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7264" w14:textId="4C57CFC9" w:rsidR="00C948CC" w:rsidRPr="00C73FCC" w:rsidRDefault="00C73FCC" w:rsidP="00344228">
      <w:pPr>
        <w:jc w:val="center"/>
        <w:rPr>
          <w:rFonts w:ascii="PT Serif" w:hAnsi="PT Serif"/>
          <w:b/>
          <w:u w:val="single"/>
        </w:rPr>
      </w:pPr>
      <w:r w:rsidRPr="00C73FCC">
        <w:rPr>
          <w:rFonts w:ascii="PT Serif" w:hAnsi="PT Serif"/>
          <w:noProof/>
        </w:rPr>
        <w:drawing>
          <wp:anchor distT="0" distB="0" distL="114300" distR="114300" simplePos="0" relativeHeight="251659264" behindDoc="1" locked="0" layoutInCell="1" allowOverlap="1" wp14:anchorId="5C3AAFA6" wp14:editId="7D83920A">
            <wp:simplePos x="0" y="0"/>
            <wp:positionH relativeFrom="column">
              <wp:posOffset>5029200</wp:posOffset>
            </wp:positionH>
            <wp:positionV relativeFrom="paragraph">
              <wp:posOffset>-800100</wp:posOffset>
            </wp:positionV>
            <wp:extent cx="1600200" cy="1600200"/>
            <wp:effectExtent l="0" t="0" r="0" b="0"/>
            <wp:wrapNone/>
            <wp:docPr id="1" name="Picture 1" descr="Macintosh HD:Users:amyberg:Desktop:a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berg:Desktop:as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F89">
        <w:rPr>
          <w:rFonts w:ascii="PT Serif" w:hAnsi="PT Serif"/>
          <w:b/>
          <w:u w:val="single"/>
        </w:rPr>
        <w:t xml:space="preserve">STUDENT </w:t>
      </w:r>
      <w:r w:rsidR="00344228" w:rsidRPr="00C73FCC">
        <w:rPr>
          <w:rFonts w:ascii="PT Serif" w:hAnsi="PT Serif"/>
          <w:b/>
          <w:u w:val="single"/>
        </w:rPr>
        <w:t>SENATE AGENDA</w:t>
      </w:r>
    </w:p>
    <w:p w14:paraId="6E155106" w14:textId="17643827" w:rsidR="00344228" w:rsidRPr="00C73FCC" w:rsidRDefault="00153263" w:rsidP="00344228">
      <w:pPr>
        <w:jc w:val="center"/>
        <w:rPr>
          <w:rFonts w:ascii="PT Serif" w:hAnsi="PT Serif"/>
        </w:rPr>
      </w:pPr>
      <w:r>
        <w:rPr>
          <w:rFonts w:ascii="PT Serif" w:hAnsi="PT Serif"/>
        </w:rPr>
        <w:t xml:space="preserve">November </w:t>
      </w:r>
      <w:r w:rsidR="00055105">
        <w:rPr>
          <w:rFonts w:ascii="PT Serif" w:hAnsi="PT Serif"/>
        </w:rPr>
        <w:t>13</w:t>
      </w:r>
      <w:r w:rsidR="00C52F89">
        <w:rPr>
          <w:rFonts w:ascii="PT Serif" w:hAnsi="PT Serif"/>
        </w:rPr>
        <w:t>, 2018</w:t>
      </w:r>
    </w:p>
    <w:p w14:paraId="643F71EE" w14:textId="310EE0B5" w:rsidR="00344228" w:rsidRPr="00C73FCC" w:rsidRDefault="00235611" w:rsidP="00C2178A">
      <w:pPr>
        <w:jc w:val="center"/>
        <w:rPr>
          <w:rFonts w:ascii="PT Serif" w:hAnsi="PT Serif"/>
        </w:rPr>
      </w:pPr>
      <w:r>
        <w:rPr>
          <w:rFonts w:ascii="PT Serif" w:hAnsi="PT Serif"/>
        </w:rPr>
        <w:t>Joslin Senate Chamber</w:t>
      </w:r>
    </w:p>
    <w:p w14:paraId="32A9DEEB" w14:textId="77777777" w:rsidR="002B7BAE" w:rsidRPr="00C73FCC" w:rsidRDefault="002B7BAE" w:rsidP="00C2178A">
      <w:pPr>
        <w:jc w:val="center"/>
        <w:rPr>
          <w:rFonts w:ascii="PT Serif" w:hAnsi="PT Serif"/>
        </w:rPr>
      </w:pPr>
    </w:p>
    <w:p w14:paraId="7102B2B7" w14:textId="77A08751" w:rsidR="00344228" w:rsidRDefault="00344228" w:rsidP="00344228">
      <w:pPr>
        <w:pStyle w:val="ListParagraph"/>
        <w:numPr>
          <w:ilvl w:val="0"/>
          <w:numId w:val="1"/>
        </w:numPr>
        <w:rPr>
          <w:rFonts w:ascii="PT Serif" w:hAnsi="PT Serif"/>
        </w:rPr>
      </w:pPr>
      <w:r w:rsidRPr="00C73FCC">
        <w:rPr>
          <w:rFonts w:ascii="PT Serif" w:hAnsi="PT Serif"/>
        </w:rPr>
        <w:t>Call to Order</w:t>
      </w:r>
    </w:p>
    <w:p w14:paraId="647438D1" w14:textId="596F46C8" w:rsidR="00153263" w:rsidRDefault="00153263" w:rsidP="00153263">
      <w:pPr>
        <w:pStyle w:val="ListParagraph"/>
        <w:numPr>
          <w:ilvl w:val="1"/>
          <w:numId w:val="1"/>
        </w:numPr>
        <w:rPr>
          <w:rFonts w:ascii="PT Serif" w:hAnsi="PT Serif"/>
        </w:rPr>
      </w:pPr>
      <w:r>
        <w:rPr>
          <w:rFonts w:ascii="PT Serif" w:hAnsi="PT Serif"/>
        </w:rPr>
        <w:t>This Meeting will be livestreamed on Facebook</w:t>
      </w:r>
    </w:p>
    <w:p w14:paraId="0F8F0EF8" w14:textId="77777777" w:rsidR="00344228" w:rsidRPr="00C73FCC" w:rsidRDefault="00344228" w:rsidP="00344228">
      <w:pPr>
        <w:pStyle w:val="ListParagraph"/>
        <w:rPr>
          <w:rFonts w:ascii="PT Serif" w:hAnsi="PT Serif"/>
        </w:rPr>
      </w:pPr>
    </w:p>
    <w:p w14:paraId="250EA210" w14:textId="35EF5261" w:rsidR="00235611" w:rsidRPr="00235611" w:rsidRDefault="00344228" w:rsidP="00235611">
      <w:pPr>
        <w:pStyle w:val="ListParagraph"/>
        <w:numPr>
          <w:ilvl w:val="0"/>
          <w:numId w:val="1"/>
        </w:numPr>
        <w:rPr>
          <w:rFonts w:ascii="PT Serif" w:hAnsi="PT Serif"/>
        </w:rPr>
      </w:pPr>
      <w:r w:rsidRPr="00C73FCC">
        <w:rPr>
          <w:rFonts w:ascii="PT Serif" w:hAnsi="PT Serif"/>
        </w:rPr>
        <w:t>Two Minutes of Silence</w:t>
      </w:r>
    </w:p>
    <w:p w14:paraId="2A28F48A" w14:textId="77777777" w:rsidR="00344228" w:rsidRPr="00C73FCC" w:rsidRDefault="00344228" w:rsidP="00344228">
      <w:pPr>
        <w:pStyle w:val="ListParagraph"/>
        <w:rPr>
          <w:rFonts w:ascii="PT Serif" w:hAnsi="PT Serif"/>
        </w:rPr>
      </w:pPr>
    </w:p>
    <w:p w14:paraId="7521445B" w14:textId="33A3BF13" w:rsidR="00235611" w:rsidRDefault="00344228" w:rsidP="00235611">
      <w:pPr>
        <w:pStyle w:val="ListParagraph"/>
        <w:numPr>
          <w:ilvl w:val="0"/>
          <w:numId w:val="1"/>
        </w:numPr>
        <w:rPr>
          <w:rFonts w:ascii="PT Serif" w:hAnsi="PT Serif"/>
        </w:rPr>
      </w:pPr>
      <w:r w:rsidRPr="00C73FCC">
        <w:rPr>
          <w:rFonts w:ascii="PT Serif" w:hAnsi="PT Serif"/>
        </w:rPr>
        <w:t>Roll Call</w:t>
      </w:r>
    </w:p>
    <w:p w14:paraId="30B55B8C" w14:textId="77777777" w:rsidR="00046AFC" w:rsidRPr="00046AFC" w:rsidRDefault="00046AFC" w:rsidP="00046AFC">
      <w:pPr>
        <w:pStyle w:val="ListParagraph"/>
        <w:rPr>
          <w:rFonts w:ascii="PT Serif" w:hAnsi="PT Serif"/>
        </w:rPr>
      </w:pPr>
    </w:p>
    <w:p w14:paraId="2BE5FA05" w14:textId="6EB3C299" w:rsidR="00046AFC" w:rsidRDefault="00046AFC" w:rsidP="00046AFC">
      <w:pPr>
        <w:pStyle w:val="ListParagraph"/>
        <w:numPr>
          <w:ilvl w:val="1"/>
          <w:numId w:val="1"/>
        </w:numPr>
        <w:rPr>
          <w:rFonts w:ascii="PT Serif" w:hAnsi="PT Serif"/>
        </w:rPr>
      </w:pPr>
      <w:r>
        <w:rPr>
          <w:rFonts w:ascii="PT Serif" w:hAnsi="PT Serif"/>
        </w:rPr>
        <w:t>Senator Meissner alternate present</w:t>
      </w:r>
    </w:p>
    <w:p w14:paraId="013D5103" w14:textId="4FF4790E" w:rsidR="00046AFC" w:rsidRDefault="00046AFC" w:rsidP="00046AFC">
      <w:pPr>
        <w:pStyle w:val="ListParagraph"/>
        <w:numPr>
          <w:ilvl w:val="1"/>
          <w:numId w:val="1"/>
        </w:numPr>
        <w:rPr>
          <w:rFonts w:ascii="PT Serif" w:hAnsi="PT Serif"/>
        </w:rPr>
      </w:pPr>
      <w:r>
        <w:rPr>
          <w:rFonts w:ascii="PT Serif" w:hAnsi="PT Serif"/>
        </w:rPr>
        <w:t xml:space="preserve">Senator Radilla present </w:t>
      </w:r>
    </w:p>
    <w:p w14:paraId="70D4DB42" w14:textId="4CBAF1D0" w:rsidR="00E01CA0" w:rsidRDefault="00E01CA0" w:rsidP="00046AFC">
      <w:pPr>
        <w:pStyle w:val="ListParagraph"/>
        <w:numPr>
          <w:ilvl w:val="1"/>
          <w:numId w:val="1"/>
        </w:numPr>
        <w:rPr>
          <w:rFonts w:ascii="PT Serif" w:hAnsi="PT Serif"/>
        </w:rPr>
      </w:pPr>
      <w:r>
        <w:rPr>
          <w:rFonts w:ascii="PT Serif" w:hAnsi="PT Serif"/>
        </w:rPr>
        <w:t xml:space="preserve">Senator Sarkisian present </w:t>
      </w:r>
    </w:p>
    <w:p w14:paraId="3ADB87D6" w14:textId="45CBD6B9" w:rsidR="00E01CA0" w:rsidRPr="00235611" w:rsidRDefault="00E01CA0" w:rsidP="00046AFC">
      <w:pPr>
        <w:pStyle w:val="ListParagraph"/>
        <w:numPr>
          <w:ilvl w:val="1"/>
          <w:numId w:val="1"/>
        </w:numPr>
        <w:rPr>
          <w:rFonts w:ascii="PT Serif" w:hAnsi="PT Serif"/>
        </w:rPr>
      </w:pPr>
      <w:r>
        <w:rPr>
          <w:rFonts w:ascii="PT Serif" w:hAnsi="PT Serif"/>
        </w:rPr>
        <w:t>Senator Galarza present</w:t>
      </w:r>
    </w:p>
    <w:p w14:paraId="50F5554E" w14:textId="77777777" w:rsidR="00344228" w:rsidRPr="00C73FCC" w:rsidRDefault="00344228" w:rsidP="00344228">
      <w:pPr>
        <w:pStyle w:val="ListParagraph"/>
        <w:rPr>
          <w:rFonts w:ascii="PT Serif" w:hAnsi="PT Serif"/>
        </w:rPr>
      </w:pPr>
    </w:p>
    <w:p w14:paraId="2AE96FD9" w14:textId="0EDE2CB9" w:rsidR="00235611" w:rsidRDefault="00344228" w:rsidP="00235611">
      <w:pPr>
        <w:pStyle w:val="ListParagraph"/>
        <w:numPr>
          <w:ilvl w:val="0"/>
          <w:numId w:val="1"/>
        </w:numPr>
        <w:rPr>
          <w:rFonts w:ascii="PT Serif" w:hAnsi="PT Serif"/>
        </w:rPr>
      </w:pPr>
      <w:r w:rsidRPr="00C73FCC">
        <w:rPr>
          <w:rFonts w:ascii="PT Serif" w:hAnsi="PT Serif"/>
        </w:rPr>
        <w:t>Announcements from the Chair</w:t>
      </w:r>
    </w:p>
    <w:p w14:paraId="7C666E99" w14:textId="231E4F1A" w:rsidR="004131C8" w:rsidRPr="00235611" w:rsidRDefault="004131C8" w:rsidP="004131C8">
      <w:pPr>
        <w:pStyle w:val="ListParagraph"/>
        <w:numPr>
          <w:ilvl w:val="1"/>
          <w:numId w:val="1"/>
        </w:numPr>
        <w:rPr>
          <w:rFonts w:ascii="PT Serif" w:hAnsi="PT Serif"/>
        </w:rPr>
      </w:pPr>
      <w:r>
        <w:rPr>
          <w:rFonts w:ascii="PT Serif" w:hAnsi="PT Serif"/>
        </w:rPr>
        <w:t xml:space="preserve">Happy Thanksgiving. Have a safe and restful break </w:t>
      </w:r>
    </w:p>
    <w:p w14:paraId="099199AC" w14:textId="77777777" w:rsidR="002B7BAE" w:rsidRPr="00C73FCC" w:rsidRDefault="002B7BAE" w:rsidP="002B7BAE">
      <w:pPr>
        <w:rPr>
          <w:rFonts w:ascii="PT Serif" w:hAnsi="PT Serif"/>
        </w:rPr>
      </w:pPr>
    </w:p>
    <w:p w14:paraId="7E3E2C20" w14:textId="2FBDFD2E" w:rsidR="00344228" w:rsidRDefault="00344228" w:rsidP="00344228">
      <w:pPr>
        <w:pStyle w:val="ListParagraph"/>
        <w:numPr>
          <w:ilvl w:val="0"/>
          <w:numId w:val="1"/>
        </w:numPr>
        <w:rPr>
          <w:rFonts w:ascii="PT Serif" w:hAnsi="PT Serif"/>
        </w:rPr>
      </w:pPr>
      <w:r w:rsidRPr="00C73FCC">
        <w:rPr>
          <w:rFonts w:ascii="PT Serif" w:hAnsi="PT Serif"/>
        </w:rPr>
        <w:t>Consent Calendar</w:t>
      </w:r>
    </w:p>
    <w:p w14:paraId="35A29103" w14:textId="7717E6EC" w:rsidR="006C267E" w:rsidRDefault="000E191C" w:rsidP="00153263">
      <w:pPr>
        <w:pStyle w:val="ListParagraph"/>
        <w:numPr>
          <w:ilvl w:val="1"/>
          <w:numId w:val="1"/>
        </w:numPr>
        <w:rPr>
          <w:rFonts w:ascii="PT Serif" w:hAnsi="PT Serif"/>
        </w:rPr>
      </w:pPr>
      <w:r>
        <w:rPr>
          <w:rFonts w:ascii="PT Serif" w:hAnsi="PT Serif"/>
        </w:rPr>
        <w:t xml:space="preserve">Approval of Student Senate Minutes from </w:t>
      </w:r>
      <w:r w:rsidR="00FE561B">
        <w:rPr>
          <w:rFonts w:ascii="PT Serif" w:hAnsi="PT Serif"/>
        </w:rPr>
        <w:t>November 6</w:t>
      </w:r>
    </w:p>
    <w:p w14:paraId="6B02E6D7" w14:textId="675D6A4B" w:rsidR="00FF64EC" w:rsidRDefault="00FF64EC" w:rsidP="00153263">
      <w:pPr>
        <w:pStyle w:val="ListParagraph"/>
        <w:numPr>
          <w:ilvl w:val="1"/>
          <w:numId w:val="1"/>
        </w:numPr>
        <w:rPr>
          <w:rFonts w:ascii="PT Serif" w:hAnsi="PT Serif"/>
        </w:rPr>
      </w:pPr>
      <w:r>
        <w:rPr>
          <w:rFonts w:ascii="PT Serif" w:hAnsi="PT Serif"/>
        </w:rPr>
        <w:t>Approval of Elections Committee Minutes from November 5</w:t>
      </w:r>
    </w:p>
    <w:p w14:paraId="05C3A9CC" w14:textId="73EC4927" w:rsidR="00FF64EC" w:rsidRDefault="00FF64EC" w:rsidP="00153263">
      <w:pPr>
        <w:pStyle w:val="ListParagraph"/>
        <w:numPr>
          <w:ilvl w:val="1"/>
          <w:numId w:val="1"/>
        </w:numPr>
        <w:rPr>
          <w:rFonts w:ascii="PT Serif" w:hAnsi="PT Serif"/>
        </w:rPr>
      </w:pPr>
      <w:r>
        <w:rPr>
          <w:rFonts w:ascii="PT Serif" w:hAnsi="PT Serif"/>
        </w:rPr>
        <w:t>Approval of Steering Committee Minutes from November 11</w:t>
      </w:r>
    </w:p>
    <w:p w14:paraId="4ABF4CA9" w14:textId="6EDB3911" w:rsidR="00FF64EC" w:rsidRDefault="00FF64EC" w:rsidP="00153263">
      <w:pPr>
        <w:pStyle w:val="ListParagraph"/>
        <w:numPr>
          <w:ilvl w:val="1"/>
          <w:numId w:val="1"/>
        </w:numPr>
        <w:rPr>
          <w:rFonts w:ascii="PT Serif" w:hAnsi="PT Serif"/>
        </w:rPr>
      </w:pPr>
      <w:r>
        <w:rPr>
          <w:rFonts w:ascii="PT Serif" w:hAnsi="PT Serif"/>
        </w:rPr>
        <w:t>Approval of Alumni Relations Council Minutes from November 11</w:t>
      </w:r>
    </w:p>
    <w:p w14:paraId="6B293683" w14:textId="5CCD58BB" w:rsidR="00FF64EC" w:rsidRDefault="00FF64EC" w:rsidP="00153263">
      <w:pPr>
        <w:pStyle w:val="ListParagraph"/>
        <w:numPr>
          <w:ilvl w:val="1"/>
          <w:numId w:val="1"/>
        </w:numPr>
        <w:rPr>
          <w:rFonts w:ascii="PT Serif" w:hAnsi="PT Serif"/>
        </w:rPr>
      </w:pPr>
      <w:r>
        <w:rPr>
          <w:rFonts w:ascii="PT Serif" w:hAnsi="PT Serif"/>
        </w:rPr>
        <w:t>Approval of Academic Affairs Coalition Minutes from November 11</w:t>
      </w:r>
    </w:p>
    <w:p w14:paraId="4CD1F84B" w14:textId="6F14DF08" w:rsidR="004131C8" w:rsidRDefault="004131C8" w:rsidP="00153263">
      <w:pPr>
        <w:pStyle w:val="ListParagraph"/>
        <w:numPr>
          <w:ilvl w:val="1"/>
          <w:numId w:val="1"/>
        </w:numPr>
        <w:rPr>
          <w:rFonts w:ascii="PT Serif" w:hAnsi="PT Serif"/>
        </w:rPr>
      </w:pPr>
      <w:r>
        <w:rPr>
          <w:rFonts w:ascii="PT Serif" w:hAnsi="PT Serif"/>
        </w:rPr>
        <w:t xml:space="preserve">Approved Unanimously </w:t>
      </w:r>
    </w:p>
    <w:p w14:paraId="0818E224" w14:textId="77777777" w:rsidR="00153263" w:rsidRPr="007C6505" w:rsidRDefault="00153263" w:rsidP="00153263">
      <w:pPr>
        <w:pStyle w:val="ListParagraph"/>
        <w:ind w:left="1440"/>
        <w:rPr>
          <w:rFonts w:ascii="PT Serif" w:hAnsi="PT Serif"/>
        </w:rPr>
      </w:pPr>
    </w:p>
    <w:p w14:paraId="7A4FD4B9" w14:textId="0EBD3750" w:rsidR="00E461C4" w:rsidRDefault="00344228" w:rsidP="00BE1792">
      <w:pPr>
        <w:pStyle w:val="ListParagraph"/>
        <w:numPr>
          <w:ilvl w:val="0"/>
          <w:numId w:val="1"/>
        </w:numPr>
        <w:rPr>
          <w:rFonts w:ascii="PT Serif" w:hAnsi="PT Serif"/>
        </w:rPr>
      </w:pPr>
      <w:r w:rsidRPr="00C73FCC">
        <w:rPr>
          <w:rFonts w:ascii="PT Serif" w:hAnsi="PT Serif"/>
        </w:rPr>
        <w:t>Student Concerns</w:t>
      </w:r>
    </w:p>
    <w:p w14:paraId="0BFF9FDA" w14:textId="4E93E06A" w:rsidR="004131C8" w:rsidRDefault="004131C8" w:rsidP="004131C8">
      <w:pPr>
        <w:pStyle w:val="ListParagraph"/>
        <w:numPr>
          <w:ilvl w:val="1"/>
          <w:numId w:val="1"/>
        </w:numPr>
        <w:rPr>
          <w:rFonts w:ascii="PT Serif" w:hAnsi="PT Serif"/>
        </w:rPr>
      </w:pPr>
      <w:r>
        <w:rPr>
          <w:rFonts w:ascii="PT Serif" w:hAnsi="PT Serif"/>
        </w:rPr>
        <w:t>Sen. Radilla: The Armstrong accessibility door gets stuck and does not open</w:t>
      </w:r>
    </w:p>
    <w:p w14:paraId="1A1528DD" w14:textId="66DC47A3" w:rsidR="004131C8" w:rsidRDefault="004131C8" w:rsidP="004131C8">
      <w:pPr>
        <w:pStyle w:val="ListParagraph"/>
        <w:numPr>
          <w:ilvl w:val="2"/>
          <w:numId w:val="1"/>
        </w:numPr>
        <w:rPr>
          <w:rFonts w:ascii="PT Serif" w:hAnsi="PT Serif"/>
        </w:rPr>
      </w:pPr>
      <w:r>
        <w:rPr>
          <w:rFonts w:ascii="PT Serif" w:hAnsi="PT Serif"/>
        </w:rPr>
        <w:t xml:space="preserve">Motion Committed to the On-Campus Affairs Committee. Please report back in two weeks </w:t>
      </w:r>
    </w:p>
    <w:p w14:paraId="2BB51B1F" w14:textId="66BBAE00" w:rsidR="004131C8" w:rsidRDefault="00F444DF" w:rsidP="004131C8">
      <w:pPr>
        <w:pStyle w:val="ListParagraph"/>
        <w:numPr>
          <w:ilvl w:val="1"/>
          <w:numId w:val="1"/>
        </w:numPr>
        <w:rPr>
          <w:rFonts w:ascii="PT Serif" w:hAnsi="PT Serif"/>
        </w:rPr>
      </w:pPr>
      <w:r>
        <w:rPr>
          <w:rFonts w:ascii="PT Serif" w:hAnsi="PT Serif"/>
        </w:rPr>
        <w:t>Par. Mellott: Reporting back for Academic Affairs-</w:t>
      </w:r>
      <w:r w:rsidR="004131C8">
        <w:rPr>
          <w:rFonts w:ascii="PT Serif" w:hAnsi="PT Serif"/>
        </w:rPr>
        <w:t xml:space="preserve"> The surcharge for CAS students who are economics majors ap</w:t>
      </w:r>
      <w:r>
        <w:rPr>
          <w:rFonts w:ascii="PT Serif" w:hAnsi="PT Serif"/>
        </w:rPr>
        <w:t>plies to all students not just e</w:t>
      </w:r>
      <w:r w:rsidR="004131C8">
        <w:rPr>
          <w:rFonts w:ascii="PT Serif" w:hAnsi="PT Serif"/>
        </w:rPr>
        <w:t>conomic majors</w:t>
      </w:r>
    </w:p>
    <w:p w14:paraId="1115D38F" w14:textId="07FDE739" w:rsidR="004131C8" w:rsidRDefault="004131C8" w:rsidP="004131C8">
      <w:pPr>
        <w:pStyle w:val="ListParagraph"/>
        <w:numPr>
          <w:ilvl w:val="1"/>
          <w:numId w:val="1"/>
        </w:numPr>
        <w:rPr>
          <w:rFonts w:ascii="PT Serif" w:hAnsi="PT Serif"/>
        </w:rPr>
      </w:pPr>
      <w:r>
        <w:rPr>
          <w:rFonts w:ascii="PT Serif" w:hAnsi="PT Serif"/>
        </w:rPr>
        <w:t xml:space="preserve">Sen. Davis: Faculty members should also receive mental health support </w:t>
      </w:r>
    </w:p>
    <w:p w14:paraId="58252555" w14:textId="59D0DCF9" w:rsidR="00344228" w:rsidRPr="00F444DF" w:rsidRDefault="00344228" w:rsidP="00F444DF">
      <w:pPr>
        <w:rPr>
          <w:rFonts w:ascii="PT Serif" w:hAnsi="PT Serif"/>
        </w:rPr>
      </w:pPr>
    </w:p>
    <w:p w14:paraId="3F141BAB" w14:textId="63A0BAB6" w:rsidR="00E461C4" w:rsidRDefault="00344228" w:rsidP="00E461C4">
      <w:pPr>
        <w:pStyle w:val="ListParagraph"/>
        <w:numPr>
          <w:ilvl w:val="0"/>
          <w:numId w:val="1"/>
        </w:numPr>
        <w:rPr>
          <w:rFonts w:ascii="PT Serif" w:hAnsi="PT Serif"/>
        </w:rPr>
      </w:pPr>
      <w:r w:rsidRPr="00C73FCC">
        <w:rPr>
          <w:rFonts w:ascii="PT Serif" w:hAnsi="PT Serif"/>
        </w:rPr>
        <w:t>Reports</w:t>
      </w:r>
    </w:p>
    <w:p w14:paraId="1EFA35EF" w14:textId="3CBA1339" w:rsidR="00153263" w:rsidRPr="00F444DF" w:rsidRDefault="00652D11" w:rsidP="00E11356">
      <w:pPr>
        <w:pStyle w:val="ListParagraph"/>
        <w:numPr>
          <w:ilvl w:val="1"/>
          <w:numId w:val="1"/>
        </w:numPr>
        <w:rPr>
          <w:rFonts w:ascii="PT Serif" w:hAnsi="PT Serif"/>
        </w:rPr>
      </w:pPr>
      <w:r>
        <w:rPr>
          <w:rFonts w:ascii="PT Serif" w:hAnsi="PT Serif"/>
        </w:rPr>
        <w:t>Cecilia Comerford</w:t>
      </w:r>
      <w:r w:rsidR="00153263">
        <w:rPr>
          <w:rFonts w:ascii="PT Serif" w:hAnsi="PT Serif"/>
        </w:rPr>
        <w:t xml:space="preserve">, </w:t>
      </w:r>
      <w:r>
        <w:rPr>
          <w:rFonts w:ascii="PT Serif" w:hAnsi="PT Serif"/>
          <w:i/>
        </w:rPr>
        <w:t>Secretary for Governmental Relations</w:t>
      </w:r>
    </w:p>
    <w:p w14:paraId="49805895" w14:textId="2B1F0599" w:rsidR="00F444DF" w:rsidRPr="00E11356" w:rsidRDefault="00F444DF" w:rsidP="00F444DF">
      <w:pPr>
        <w:pStyle w:val="ListParagraph"/>
        <w:numPr>
          <w:ilvl w:val="2"/>
          <w:numId w:val="1"/>
        </w:numPr>
        <w:rPr>
          <w:rFonts w:ascii="PT Serif" w:hAnsi="PT Serif"/>
        </w:rPr>
      </w:pPr>
      <w:r>
        <w:rPr>
          <w:rFonts w:ascii="PT Serif" w:hAnsi="PT Serif"/>
        </w:rPr>
        <w:t xml:space="preserve">Tabled until next meeting. </w:t>
      </w:r>
    </w:p>
    <w:p w14:paraId="50367BDA" w14:textId="77777777" w:rsidR="00344228" w:rsidRPr="00C73FCC" w:rsidRDefault="00344228" w:rsidP="00694697">
      <w:pPr>
        <w:rPr>
          <w:rFonts w:ascii="PT Serif" w:hAnsi="PT Serif"/>
        </w:rPr>
      </w:pPr>
    </w:p>
    <w:p w14:paraId="14076F47" w14:textId="50E38C56" w:rsidR="00DD1256" w:rsidRPr="00DD1256" w:rsidRDefault="00344228" w:rsidP="00DD1256">
      <w:pPr>
        <w:pStyle w:val="ListParagraph"/>
        <w:numPr>
          <w:ilvl w:val="0"/>
          <w:numId w:val="1"/>
        </w:numPr>
        <w:rPr>
          <w:rFonts w:ascii="PT Serif" w:hAnsi="PT Serif"/>
        </w:rPr>
      </w:pPr>
      <w:r w:rsidRPr="00C73FCC">
        <w:rPr>
          <w:rFonts w:ascii="PT Serif" w:hAnsi="PT Serif"/>
        </w:rPr>
        <w:lastRenderedPageBreak/>
        <w:t>Old Business</w:t>
      </w:r>
    </w:p>
    <w:p w14:paraId="318273E8" w14:textId="77777777" w:rsidR="00C52F89" w:rsidRPr="00C52F89" w:rsidRDefault="00C52F89" w:rsidP="00C52F89">
      <w:pPr>
        <w:pStyle w:val="ListParagraph"/>
        <w:ind w:left="1440"/>
        <w:rPr>
          <w:rFonts w:ascii="PT Serif" w:hAnsi="PT Serif"/>
        </w:rPr>
      </w:pPr>
    </w:p>
    <w:p w14:paraId="36DCF3D3" w14:textId="61BF3C16" w:rsidR="00DD1256" w:rsidRDefault="00344228" w:rsidP="00DD1256">
      <w:pPr>
        <w:pStyle w:val="ListParagraph"/>
        <w:numPr>
          <w:ilvl w:val="0"/>
          <w:numId w:val="1"/>
        </w:numPr>
        <w:rPr>
          <w:rFonts w:ascii="PT Serif" w:hAnsi="PT Serif"/>
        </w:rPr>
      </w:pPr>
      <w:r w:rsidRPr="00C73FCC">
        <w:rPr>
          <w:rFonts w:ascii="PT Serif" w:hAnsi="PT Serif"/>
        </w:rPr>
        <w:t xml:space="preserve">New Business </w:t>
      </w:r>
    </w:p>
    <w:p w14:paraId="1111EBE6" w14:textId="05A4D336" w:rsidR="00FE561B" w:rsidRDefault="00FE561B" w:rsidP="00E461C4">
      <w:pPr>
        <w:pStyle w:val="ListParagraph"/>
        <w:numPr>
          <w:ilvl w:val="1"/>
          <w:numId w:val="1"/>
        </w:numPr>
        <w:rPr>
          <w:rFonts w:ascii="PT Serif" w:hAnsi="PT Serif"/>
        </w:rPr>
      </w:pPr>
      <w:r>
        <w:rPr>
          <w:rFonts w:ascii="PT Serif" w:hAnsi="PT Serif"/>
        </w:rPr>
        <w:t>Senator At-Large Election</w:t>
      </w:r>
    </w:p>
    <w:p w14:paraId="1F476A9A" w14:textId="28224E35" w:rsidR="000749CF" w:rsidRDefault="000749CF" w:rsidP="000749CF">
      <w:pPr>
        <w:pStyle w:val="ListParagraph"/>
        <w:numPr>
          <w:ilvl w:val="2"/>
          <w:numId w:val="1"/>
        </w:numPr>
        <w:rPr>
          <w:rFonts w:ascii="PT Serif" w:hAnsi="PT Serif"/>
        </w:rPr>
      </w:pPr>
      <w:r>
        <w:rPr>
          <w:rFonts w:ascii="PT Serif" w:hAnsi="PT Serif"/>
        </w:rPr>
        <w:t xml:space="preserve">Trey </w:t>
      </w:r>
      <w:proofErr w:type="spellStart"/>
      <w:r>
        <w:rPr>
          <w:rFonts w:ascii="PT Serif" w:hAnsi="PT Serif"/>
        </w:rPr>
        <w:t>Petrella</w:t>
      </w:r>
      <w:proofErr w:type="spellEnd"/>
    </w:p>
    <w:p w14:paraId="471F1B66" w14:textId="7C31FC71" w:rsidR="007B5D86" w:rsidRDefault="007B5D86" w:rsidP="007B5D86">
      <w:pPr>
        <w:pStyle w:val="ListParagraph"/>
        <w:numPr>
          <w:ilvl w:val="3"/>
          <w:numId w:val="1"/>
        </w:numPr>
        <w:rPr>
          <w:rFonts w:ascii="PT Serif" w:hAnsi="PT Serif"/>
        </w:rPr>
      </w:pPr>
      <w:r>
        <w:rPr>
          <w:rFonts w:ascii="PT Serif" w:hAnsi="PT Serif"/>
        </w:rPr>
        <w:t>The Future is Bright</w:t>
      </w:r>
    </w:p>
    <w:p w14:paraId="24AE818D" w14:textId="022FB331" w:rsidR="007B5D86" w:rsidRDefault="007B5D86" w:rsidP="007B5D86">
      <w:pPr>
        <w:pStyle w:val="ListParagraph"/>
        <w:numPr>
          <w:ilvl w:val="4"/>
          <w:numId w:val="1"/>
        </w:numPr>
        <w:rPr>
          <w:rFonts w:ascii="PT Serif" w:hAnsi="PT Serif"/>
        </w:rPr>
      </w:pPr>
      <w:r>
        <w:rPr>
          <w:rFonts w:ascii="PT Serif" w:hAnsi="PT Serif"/>
        </w:rPr>
        <w:t xml:space="preserve">I live at home with my mom and dad. I am from Chagrin Falls, OH. </w:t>
      </w:r>
    </w:p>
    <w:p w14:paraId="7AFA1DF6" w14:textId="342D9D6A" w:rsidR="007B5D86" w:rsidRDefault="007B5D86" w:rsidP="007B5D86">
      <w:pPr>
        <w:pStyle w:val="ListParagraph"/>
        <w:numPr>
          <w:ilvl w:val="3"/>
          <w:numId w:val="1"/>
        </w:numPr>
        <w:rPr>
          <w:rFonts w:ascii="PT Serif" w:hAnsi="PT Serif"/>
        </w:rPr>
      </w:pPr>
      <w:r>
        <w:rPr>
          <w:rFonts w:ascii="PT Serif" w:hAnsi="PT Serif"/>
        </w:rPr>
        <w:t>Why do I want to be a senator?</w:t>
      </w:r>
    </w:p>
    <w:p w14:paraId="54FCC532" w14:textId="177758DB" w:rsidR="007B5D86" w:rsidRDefault="007B5D86" w:rsidP="007B5D86">
      <w:pPr>
        <w:pStyle w:val="ListParagraph"/>
        <w:numPr>
          <w:ilvl w:val="4"/>
          <w:numId w:val="1"/>
        </w:numPr>
        <w:rPr>
          <w:rFonts w:ascii="PT Serif" w:hAnsi="PT Serif"/>
        </w:rPr>
      </w:pPr>
      <w:r>
        <w:rPr>
          <w:rFonts w:ascii="PT Serif" w:hAnsi="PT Serif"/>
        </w:rPr>
        <w:t>I want to improve safety</w:t>
      </w:r>
    </w:p>
    <w:p w14:paraId="58989276" w14:textId="265DFB64" w:rsidR="007B5D86" w:rsidRDefault="007B5D86" w:rsidP="007B5D86">
      <w:pPr>
        <w:pStyle w:val="ListParagraph"/>
        <w:numPr>
          <w:ilvl w:val="5"/>
          <w:numId w:val="1"/>
        </w:numPr>
        <w:rPr>
          <w:rFonts w:ascii="PT Serif" w:hAnsi="PT Serif"/>
        </w:rPr>
      </w:pPr>
      <w:r>
        <w:rPr>
          <w:rFonts w:ascii="PT Serif" w:hAnsi="PT Serif"/>
        </w:rPr>
        <w:t>I would like to add more blue lights</w:t>
      </w:r>
    </w:p>
    <w:p w14:paraId="7E81E9D1" w14:textId="028860C5" w:rsidR="007B5D86" w:rsidRDefault="007B5D86" w:rsidP="007B5D86">
      <w:pPr>
        <w:pStyle w:val="ListParagraph"/>
        <w:numPr>
          <w:ilvl w:val="4"/>
          <w:numId w:val="1"/>
        </w:numPr>
        <w:rPr>
          <w:rFonts w:ascii="PT Serif" w:hAnsi="PT Serif"/>
        </w:rPr>
      </w:pPr>
      <w:r>
        <w:rPr>
          <w:rFonts w:ascii="PT Serif" w:hAnsi="PT Serif"/>
        </w:rPr>
        <w:t>More inclusive and welcoming environment</w:t>
      </w:r>
    </w:p>
    <w:p w14:paraId="44F51AD7" w14:textId="642E49D2" w:rsidR="007B5D86" w:rsidRDefault="007B5D86" w:rsidP="007B5D86">
      <w:pPr>
        <w:pStyle w:val="ListParagraph"/>
        <w:numPr>
          <w:ilvl w:val="5"/>
          <w:numId w:val="1"/>
        </w:numPr>
        <w:rPr>
          <w:rFonts w:ascii="PT Serif" w:hAnsi="PT Serif"/>
        </w:rPr>
      </w:pPr>
      <w:r>
        <w:rPr>
          <w:rFonts w:ascii="PT Serif" w:hAnsi="PT Serif"/>
        </w:rPr>
        <w:t>I have been lucky enough</w:t>
      </w:r>
      <w:r w:rsidR="00F444DF">
        <w:rPr>
          <w:rFonts w:ascii="PT Serif" w:hAnsi="PT Serif"/>
        </w:rPr>
        <w:t xml:space="preserve"> to travel the world. This has introduced me to new perspectives which is important </w:t>
      </w:r>
    </w:p>
    <w:p w14:paraId="64E4A791" w14:textId="10F34015" w:rsidR="007B5D86" w:rsidRDefault="007B5D86" w:rsidP="007B5D86">
      <w:pPr>
        <w:pStyle w:val="ListParagraph"/>
        <w:numPr>
          <w:ilvl w:val="4"/>
          <w:numId w:val="1"/>
        </w:numPr>
        <w:rPr>
          <w:rFonts w:ascii="PT Serif" w:hAnsi="PT Serif"/>
        </w:rPr>
      </w:pPr>
      <w:r>
        <w:rPr>
          <w:rFonts w:ascii="PT Serif" w:hAnsi="PT Serif"/>
        </w:rPr>
        <w:t>Connecting with the students</w:t>
      </w:r>
    </w:p>
    <w:p w14:paraId="5EEE2637" w14:textId="40E179FF" w:rsidR="007B5D86" w:rsidRDefault="00F444DF" w:rsidP="007B5D86">
      <w:pPr>
        <w:pStyle w:val="ListParagraph"/>
        <w:numPr>
          <w:ilvl w:val="4"/>
          <w:numId w:val="1"/>
        </w:numPr>
        <w:rPr>
          <w:rFonts w:ascii="PT Serif" w:hAnsi="PT Serif"/>
        </w:rPr>
      </w:pPr>
      <w:r>
        <w:rPr>
          <w:rFonts w:ascii="PT Serif" w:hAnsi="PT Serif"/>
        </w:rPr>
        <w:t>Showcasing the</w:t>
      </w:r>
      <w:r w:rsidR="007B5D86">
        <w:rPr>
          <w:rFonts w:ascii="PT Serif" w:hAnsi="PT Serif"/>
        </w:rPr>
        <w:t xml:space="preserve"> student successes </w:t>
      </w:r>
    </w:p>
    <w:p w14:paraId="0A56CC54" w14:textId="5075F4E5" w:rsidR="007B5D86" w:rsidRDefault="007B5D86" w:rsidP="007B5D86">
      <w:pPr>
        <w:pStyle w:val="ListParagraph"/>
        <w:numPr>
          <w:ilvl w:val="3"/>
          <w:numId w:val="1"/>
        </w:numPr>
        <w:rPr>
          <w:rFonts w:ascii="PT Serif" w:hAnsi="PT Serif"/>
        </w:rPr>
      </w:pPr>
      <w:r>
        <w:rPr>
          <w:rFonts w:ascii="PT Serif" w:hAnsi="PT Serif"/>
        </w:rPr>
        <w:t>What are the students saying?</w:t>
      </w:r>
    </w:p>
    <w:p w14:paraId="5840DB05" w14:textId="6592ED22" w:rsidR="007B5D86" w:rsidRDefault="007B5D86" w:rsidP="007B5D86">
      <w:pPr>
        <w:pStyle w:val="ListParagraph"/>
        <w:numPr>
          <w:ilvl w:val="4"/>
          <w:numId w:val="1"/>
        </w:numPr>
        <w:rPr>
          <w:rFonts w:ascii="PT Serif" w:hAnsi="PT Serif"/>
        </w:rPr>
      </w:pPr>
      <w:r>
        <w:rPr>
          <w:rFonts w:ascii="PT Serif" w:hAnsi="PT Serif"/>
        </w:rPr>
        <w:t>Dining hall improvements (omelet and waffle station specifically)</w:t>
      </w:r>
    </w:p>
    <w:p w14:paraId="50A013A8" w14:textId="74BEA11A" w:rsidR="007B5D86" w:rsidRDefault="007B5D86" w:rsidP="007B5D86">
      <w:pPr>
        <w:pStyle w:val="ListParagraph"/>
        <w:numPr>
          <w:ilvl w:val="4"/>
          <w:numId w:val="1"/>
        </w:numPr>
        <w:rPr>
          <w:rFonts w:ascii="PT Serif" w:hAnsi="PT Serif"/>
        </w:rPr>
      </w:pPr>
      <w:r>
        <w:rPr>
          <w:rFonts w:ascii="PT Serif" w:hAnsi="PT Serif"/>
        </w:rPr>
        <w:t xml:space="preserve">More events </w:t>
      </w:r>
    </w:p>
    <w:p w14:paraId="50375A41" w14:textId="31180202" w:rsidR="007B5D86" w:rsidRDefault="007B5D86" w:rsidP="007B5D86">
      <w:pPr>
        <w:pStyle w:val="ListParagraph"/>
        <w:numPr>
          <w:ilvl w:val="5"/>
          <w:numId w:val="1"/>
        </w:numPr>
        <w:rPr>
          <w:rFonts w:ascii="PT Serif" w:hAnsi="PT Serif"/>
        </w:rPr>
      </w:pPr>
      <w:r>
        <w:rPr>
          <w:rFonts w:ascii="PT Serif" w:hAnsi="PT Serif"/>
        </w:rPr>
        <w:t>District 6 has only had 2 events</w:t>
      </w:r>
      <w:r w:rsidR="00F444DF">
        <w:rPr>
          <w:rFonts w:ascii="PT Serif" w:hAnsi="PT Serif"/>
        </w:rPr>
        <w:t xml:space="preserve"> this semester</w:t>
      </w:r>
      <w:r>
        <w:rPr>
          <w:rFonts w:ascii="PT Serif" w:hAnsi="PT Serif"/>
        </w:rPr>
        <w:t xml:space="preserve"> and one was canceled</w:t>
      </w:r>
    </w:p>
    <w:p w14:paraId="5D328180" w14:textId="604577EB" w:rsidR="007B5D86" w:rsidRDefault="007B5D86" w:rsidP="007B5D86">
      <w:pPr>
        <w:pStyle w:val="ListParagraph"/>
        <w:numPr>
          <w:ilvl w:val="4"/>
          <w:numId w:val="1"/>
        </w:numPr>
        <w:rPr>
          <w:rFonts w:ascii="PT Serif" w:hAnsi="PT Serif"/>
        </w:rPr>
      </w:pPr>
      <w:r>
        <w:rPr>
          <w:rFonts w:ascii="PT Serif" w:hAnsi="PT Serif"/>
        </w:rPr>
        <w:t>Faster Maintenance response</w:t>
      </w:r>
    </w:p>
    <w:p w14:paraId="64165067" w14:textId="0223236D" w:rsidR="007B5D86" w:rsidRDefault="007B5D86" w:rsidP="007B5D86">
      <w:pPr>
        <w:pStyle w:val="ListParagraph"/>
        <w:numPr>
          <w:ilvl w:val="4"/>
          <w:numId w:val="1"/>
        </w:numPr>
        <w:rPr>
          <w:rFonts w:ascii="PT Serif" w:hAnsi="PT Serif"/>
        </w:rPr>
      </w:pPr>
      <w:r>
        <w:rPr>
          <w:rFonts w:ascii="PT Serif" w:hAnsi="PT Serif"/>
        </w:rPr>
        <w:t>Increase safety on campus</w:t>
      </w:r>
    </w:p>
    <w:p w14:paraId="1912BBF4" w14:textId="3ED3EBD1" w:rsidR="007B5D86" w:rsidRDefault="007B5D86" w:rsidP="007B5D86">
      <w:pPr>
        <w:pStyle w:val="ListParagraph"/>
        <w:numPr>
          <w:ilvl w:val="3"/>
          <w:numId w:val="1"/>
        </w:numPr>
        <w:rPr>
          <w:rFonts w:ascii="PT Serif" w:hAnsi="PT Serif"/>
        </w:rPr>
      </w:pPr>
      <w:r>
        <w:rPr>
          <w:rFonts w:ascii="PT Serif" w:hAnsi="PT Serif"/>
        </w:rPr>
        <w:t>Why me?</w:t>
      </w:r>
    </w:p>
    <w:p w14:paraId="630A975A" w14:textId="03F5D7BE" w:rsidR="007B5D86" w:rsidRDefault="007B5D86" w:rsidP="007B5D86">
      <w:pPr>
        <w:pStyle w:val="ListParagraph"/>
        <w:numPr>
          <w:ilvl w:val="4"/>
          <w:numId w:val="1"/>
        </w:numPr>
        <w:rPr>
          <w:rFonts w:ascii="PT Serif" w:hAnsi="PT Serif"/>
        </w:rPr>
      </w:pPr>
      <w:r>
        <w:rPr>
          <w:rFonts w:ascii="PT Serif" w:hAnsi="PT Serif"/>
        </w:rPr>
        <w:t>I was elected student body president of my high school</w:t>
      </w:r>
    </w:p>
    <w:p w14:paraId="36BB9B6F" w14:textId="1E58DD47" w:rsidR="007B5D86" w:rsidRDefault="007B5D86" w:rsidP="007B5D86">
      <w:pPr>
        <w:pStyle w:val="ListParagraph"/>
        <w:numPr>
          <w:ilvl w:val="4"/>
          <w:numId w:val="1"/>
        </w:numPr>
        <w:rPr>
          <w:rFonts w:ascii="PT Serif" w:hAnsi="PT Serif"/>
        </w:rPr>
      </w:pPr>
      <w:r>
        <w:rPr>
          <w:rFonts w:ascii="PT Serif" w:hAnsi="PT Serif"/>
        </w:rPr>
        <w:t xml:space="preserve">I want to change Miami for the better (showcase our school) </w:t>
      </w:r>
    </w:p>
    <w:p w14:paraId="522DADAE" w14:textId="66D90516" w:rsidR="007B5D86" w:rsidRDefault="007B5D86" w:rsidP="007B5D86">
      <w:pPr>
        <w:pStyle w:val="ListParagraph"/>
        <w:numPr>
          <w:ilvl w:val="2"/>
          <w:numId w:val="1"/>
        </w:numPr>
        <w:rPr>
          <w:rFonts w:ascii="PT Serif" w:hAnsi="PT Serif"/>
        </w:rPr>
      </w:pPr>
      <w:r>
        <w:rPr>
          <w:rFonts w:ascii="PT Serif" w:hAnsi="PT Serif"/>
        </w:rPr>
        <w:t xml:space="preserve">Questions: </w:t>
      </w:r>
    </w:p>
    <w:p w14:paraId="2EA5140E" w14:textId="0111C153" w:rsidR="007B5D86" w:rsidRDefault="007B5D86" w:rsidP="007B5D86">
      <w:pPr>
        <w:pStyle w:val="ListParagraph"/>
        <w:numPr>
          <w:ilvl w:val="3"/>
          <w:numId w:val="1"/>
        </w:numPr>
        <w:rPr>
          <w:rFonts w:ascii="PT Serif" w:hAnsi="PT Serif"/>
        </w:rPr>
      </w:pPr>
      <w:r>
        <w:rPr>
          <w:rFonts w:ascii="PT Serif" w:hAnsi="PT Serif"/>
        </w:rPr>
        <w:t>Sen</w:t>
      </w:r>
      <w:r w:rsidR="00F444DF">
        <w:rPr>
          <w:rFonts w:ascii="PT Serif" w:hAnsi="PT Serif"/>
        </w:rPr>
        <w:t>.</w:t>
      </w:r>
      <w:r>
        <w:rPr>
          <w:rFonts w:ascii="PT Serif" w:hAnsi="PT Serif"/>
        </w:rPr>
        <w:t xml:space="preserve"> Radilla: How have you made Miami a more diverse environment?</w:t>
      </w:r>
    </w:p>
    <w:p w14:paraId="0EFF260F" w14:textId="3CEB6C25" w:rsidR="007B5D86" w:rsidRDefault="007B5D86" w:rsidP="007B5D86">
      <w:pPr>
        <w:pStyle w:val="ListParagraph"/>
        <w:numPr>
          <w:ilvl w:val="4"/>
          <w:numId w:val="1"/>
        </w:numPr>
        <w:rPr>
          <w:rFonts w:ascii="PT Serif" w:hAnsi="PT Serif"/>
        </w:rPr>
      </w:pPr>
      <w:r>
        <w:rPr>
          <w:rFonts w:ascii="PT Serif" w:hAnsi="PT Serif"/>
        </w:rPr>
        <w:t xml:space="preserve">I work with UNISEF, it is a fundraising organization where we have worked to make the </w:t>
      </w:r>
      <w:r w:rsidR="002B59A0">
        <w:rPr>
          <w:rFonts w:ascii="PT Serif" w:hAnsi="PT Serif"/>
        </w:rPr>
        <w:t xml:space="preserve">organization more diverse because diversity is important </w:t>
      </w:r>
    </w:p>
    <w:p w14:paraId="7D8CB1AC" w14:textId="5CD74698" w:rsidR="007B5D86" w:rsidRDefault="007B5D86" w:rsidP="007B5D86">
      <w:pPr>
        <w:pStyle w:val="ListParagraph"/>
        <w:numPr>
          <w:ilvl w:val="3"/>
          <w:numId w:val="1"/>
        </w:numPr>
        <w:rPr>
          <w:rFonts w:ascii="PT Serif" w:hAnsi="PT Serif"/>
        </w:rPr>
      </w:pPr>
      <w:r>
        <w:rPr>
          <w:rFonts w:ascii="PT Serif" w:hAnsi="PT Serif"/>
        </w:rPr>
        <w:t>Par</w:t>
      </w:r>
      <w:r w:rsidR="002B59A0">
        <w:rPr>
          <w:rFonts w:ascii="PT Serif" w:hAnsi="PT Serif"/>
        </w:rPr>
        <w:t>.</w:t>
      </w:r>
      <w:r>
        <w:rPr>
          <w:rFonts w:ascii="PT Serif" w:hAnsi="PT Serif"/>
        </w:rPr>
        <w:t xml:space="preserve"> Mellott: </w:t>
      </w:r>
      <w:r w:rsidR="002B59A0">
        <w:rPr>
          <w:rFonts w:ascii="PT Serif" w:hAnsi="PT Serif"/>
        </w:rPr>
        <w:t>What is a value that makes you</w:t>
      </w:r>
      <w:r>
        <w:rPr>
          <w:rFonts w:ascii="PT Serif" w:hAnsi="PT Serif"/>
        </w:rPr>
        <w:t xml:space="preserve"> a good student senator?</w:t>
      </w:r>
    </w:p>
    <w:p w14:paraId="7F32F671" w14:textId="778183EC" w:rsidR="007B5D86" w:rsidRDefault="002B59A0" w:rsidP="007B5D86">
      <w:pPr>
        <w:pStyle w:val="ListParagraph"/>
        <w:numPr>
          <w:ilvl w:val="4"/>
          <w:numId w:val="1"/>
        </w:numPr>
        <w:rPr>
          <w:rFonts w:ascii="PT Serif" w:hAnsi="PT Serif"/>
        </w:rPr>
      </w:pPr>
      <w:r>
        <w:rPr>
          <w:rFonts w:ascii="PT Serif" w:hAnsi="PT Serif"/>
        </w:rPr>
        <w:t>I am a good</w:t>
      </w:r>
      <w:r w:rsidR="007B5D86">
        <w:rPr>
          <w:rFonts w:ascii="PT Serif" w:hAnsi="PT Serif"/>
        </w:rPr>
        <w:t xml:space="preserve"> team</w:t>
      </w:r>
      <w:r>
        <w:rPr>
          <w:rFonts w:ascii="PT Serif" w:hAnsi="PT Serif"/>
        </w:rPr>
        <w:t xml:space="preserve"> member</w:t>
      </w:r>
      <w:r w:rsidR="007B5D86">
        <w:rPr>
          <w:rFonts w:ascii="PT Serif" w:hAnsi="PT Serif"/>
        </w:rPr>
        <w:t>. I love</w:t>
      </w:r>
      <w:r>
        <w:rPr>
          <w:rFonts w:ascii="PT Serif" w:hAnsi="PT Serif"/>
        </w:rPr>
        <w:t xml:space="preserve"> to work with a team and that is an important thing to do as a senator </w:t>
      </w:r>
    </w:p>
    <w:p w14:paraId="13D44368" w14:textId="00488279" w:rsidR="007B5D86" w:rsidRDefault="007B5D86" w:rsidP="007B5D86">
      <w:pPr>
        <w:pStyle w:val="ListParagraph"/>
        <w:numPr>
          <w:ilvl w:val="3"/>
          <w:numId w:val="1"/>
        </w:numPr>
        <w:rPr>
          <w:rFonts w:ascii="PT Serif" w:hAnsi="PT Serif"/>
        </w:rPr>
      </w:pPr>
      <w:r>
        <w:rPr>
          <w:rFonts w:ascii="PT Serif" w:hAnsi="PT Serif"/>
        </w:rPr>
        <w:t>Sen. Small: What weakness would you like to work on?</w:t>
      </w:r>
    </w:p>
    <w:p w14:paraId="67F4B2D8" w14:textId="532B1836" w:rsidR="000F6FF4" w:rsidRPr="000F6FF4" w:rsidRDefault="007B5D86" w:rsidP="000F6FF4">
      <w:pPr>
        <w:pStyle w:val="ListParagraph"/>
        <w:numPr>
          <w:ilvl w:val="4"/>
          <w:numId w:val="1"/>
        </w:numPr>
        <w:rPr>
          <w:rFonts w:ascii="PT Serif" w:hAnsi="PT Serif"/>
        </w:rPr>
      </w:pPr>
      <w:r>
        <w:rPr>
          <w:rFonts w:ascii="PT Serif" w:hAnsi="PT Serif"/>
        </w:rPr>
        <w:lastRenderedPageBreak/>
        <w:t xml:space="preserve">I hold myself to a very high standard. I expect people to hold themselves to </w:t>
      </w:r>
      <w:r w:rsidR="000F6FF4">
        <w:rPr>
          <w:rFonts w:ascii="PT Serif" w:hAnsi="PT Serif"/>
        </w:rPr>
        <w:t>the same standards</w:t>
      </w:r>
      <w:r w:rsidR="002B59A0">
        <w:rPr>
          <w:rFonts w:ascii="PT Serif" w:hAnsi="PT Serif"/>
        </w:rPr>
        <w:t xml:space="preserve"> but that is sometimes not fair </w:t>
      </w:r>
    </w:p>
    <w:p w14:paraId="6AF76646" w14:textId="4276B593" w:rsidR="000749CF" w:rsidRDefault="000749CF" w:rsidP="000749CF">
      <w:pPr>
        <w:pStyle w:val="ListParagraph"/>
        <w:numPr>
          <w:ilvl w:val="2"/>
          <w:numId w:val="1"/>
        </w:numPr>
        <w:rPr>
          <w:rFonts w:ascii="PT Serif" w:hAnsi="PT Serif"/>
        </w:rPr>
      </w:pPr>
      <w:r>
        <w:rPr>
          <w:rFonts w:ascii="PT Serif" w:hAnsi="PT Serif"/>
        </w:rPr>
        <w:t>Annemarie Thomas</w:t>
      </w:r>
    </w:p>
    <w:p w14:paraId="5F20AA68" w14:textId="594666E5" w:rsidR="000F6FF4" w:rsidRDefault="002B59A0" w:rsidP="000F6FF4">
      <w:pPr>
        <w:pStyle w:val="ListParagraph"/>
        <w:numPr>
          <w:ilvl w:val="3"/>
          <w:numId w:val="1"/>
        </w:numPr>
        <w:rPr>
          <w:rFonts w:ascii="PT Serif" w:hAnsi="PT Serif"/>
        </w:rPr>
      </w:pPr>
      <w:r>
        <w:rPr>
          <w:rFonts w:ascii="PT Serif" w:hAnsi="PT Serif"/>
        </w:rPr>
        <w:t xml:space="preserve">I am a RA in Hamilton Hall and </w:t>
      </w:r>
      <w:r w:rsidR="000F6FF4">
        <w:rPr>
          <w:rFonts w:ascii="PT Serif" w:hAnsi="PT Serif"/>
        </w:rPr>
        <w:t xml:space="preserve">VP Elect HRNN. If I am elected I want to help raise awareness of the work ASG does, I want to advocate for collective student needs (safety, dining, and accessibility), give students a voice to be advocates and active participants in the change that they want to see with assistance from me and other senators. My experience that makes me </w:t>
      </w:r>
      <w:r>
        <w:rPr>
          <w:rFonts w:ascii="PT Serif" w:hAnsi="PT Serif"/>
        </w:rPr>
        <w:t>uniquely</w:t>
      </w:r>
      <w:r w:rsidR="000F6FF4">
        <w:rPr>
          <w:rFonts w:ascii="PT Serif" w:hAnsi="PT Serif"/>
        </w:rPr>
        <w:t xml:space="preserve"> qualified: helped pas</w:t>
      </w:r>
      <w:r w:rsidR="00A4695F">
        <w:rPr>
          <w:rFonts w:ascii="PT Serif" w:hAnsi="PT Serif"/>
        </w:rPr>
        <w:t xml:space="preserve">s hygiene legislation with my position in </w:t>
      </w:r>
      <w:r w:rsidR="000F6FF4">
        <w:rPr>
          <w:rFonts w:ascii="PT Serif" w:hAnsi="PT Serif"/>
        </w:rPr>
        <w:t xml:space="preserve">RHA </w:t>
      </w:r>
      <w:r w:rsidR="00A4695F">
        <w:rPr>
          <w:rFonts w:ascii="PT Serif" w:hAnsi="PT Serif"/>
        </w:rPr>
        <w:t xml:space="preserve">that also went through ASG </w:t>
      </w:r>
      <w:r w:rsidR="000F6FF4">
        <w:rPr>
          <w:rFonts w:ascii="PT Serif" w:hAnsi="PT Serif"/>
        </w:rPr>
        <w:t xml:space="preserve">and my knowledge of parliamentary procedure </w:t>
      </w:r>
    </w:p>
    <w:p w14:paraId="0D4C9A33" w14:textId="6A8DC6E6" w:rsidR="000F6FF4" w:rsidRDefault="000F6FF4" w:rsidP="000F6FF4">
      <w:pPr>
        <w:pStyle w:val="ListParagraph"/>
        <w:numPr>
          <w:ilvl w:val="2"/>
          <w:numId w:val="1"/>
        </w:numPr>
        <w:rPr>
          <w:rFonts w:ascii="PT Serif" w:hAnsi="PT Serif"/>
        </w:rPr>
      </w:pPr>
      <w:r>
        <w:rPr>
          <w:rFonts w:ascii="PT Serif" w:hAnsi="PT Serif"/>
        </w:rPr>
        <w:t>Questions:</w:t>
      </w:r>
    </w:p>
    <w:p w14:paraId="59C448E0" w14:textId="7CE6476A" w:rsidR="000F6FF4" w:rsidRDefault="000F6FF4" w:rsidP="000F6FF4">
      <w:pPr>
        <w:pStyle w:val="ListParagraph"/>
        <w:numPr>
          <w:ilvl w:val="4"/>
          <w:numId w:val="1"/>
        </w:numPr>
        <w:rPr>
          <w:rFonts w:ascii="PT Serif" w:hAnsi="PT Serif"/>
        </w:rPr>
      </w:pPr>
      <w:r>
        <w:rPr>
          <w:rFonts w:ascii="PT Serif" w:hAnsi="PT Serif"/>
        </w:rPr>
        <w:t>Sen</w:t>
      </w:r>
      <w:r w:rsidR="00A4695F">
        <w:rPr>
          <w:rFonts w:ascii="PT Serif" w:hAnsi="PT Serif"/>
        </w:rPr>
        <w:t>.</w:t>
      </w:r>
      <w:r>
        <w:rPr>
          <w:rFonts w:ascii="PT Serif" w:hAnsi="PT Serif"/>
        </w:rPr>
        <w:t xml:space="preserve"> Small: What weakness would you like to work on?</w:t>
      </w:r>
    </w:p>
    <w:p w14:paraId="2F77D5AC" w14:textId="5896BEE4" w:rsidR="000F6FF4" w:rsidRDefault="000F6FF4" w:rsidP="000F6FF4">
      <w:pPr>
        <w:pStyle w:val="ListParagraph"/>
        <w:numPr>
          <w:ilvl w:val="5"/>
          <w:numId w:val="1"/>
        </w:numPr>
        <w:rPr>
          <w:rFonts w:ascii="PT Serif" w:hAnsi="PT Serif"/>
        </w:rPr>
      </w:pPr>
      <w:r>
        <w:rPr>
          <w:rFonts w:ascii="PT Serif" w:hAnsi="PT Serif"/>
        </w:rPr>
        <w:t>I am too passionate and sometimes I can lose sight of what is needed for the whole. I try to listen to the collective and not just my own voice</w:t>
      </w:r>
    </w:p>
    <w:p w14:paraId="2A2604D3" w14:textId="0671557A" w:rsidR="000F6FF4" w:rsidRDefault="000F6FF4" w:rsidP="000F6FF4">
      <w:pPr>
        <w:pStyle w:val="ListParagraph"/>
        <w:numPr>
          <w:ilvl w:val="4"/>
          <w:numId w:val="1"/>
        </w:numPr>
        <w:rPr>
          <w:rFonts w:ascii="PT Serif" w:hAnsi="PT Serif"/>
        </w:rPr>
      </w:pPr>
      <w:r>
        <w:rPr>
          <w:rFonts w:ascii="PT Serif" w:hAnsi="PT Serif"/>
        </w:rPr>
        <w:t>Sen</w:t>
      </w:r>
      <w:r w:rsidR="00A4695F">
        <w:rPr>
          <w:rFonts w:ascii="PT Serif" w:hAnsi="PT Serif"/>
        </w:rPr>
        <w:t>.</w:t>
      </w:r>
      <w:r>
        <w:rPr>
          <w:rFonts w:ascii="PT Serif" w:hAnsi="PT Serif"/>
        </w:rPr>
        <w:t xml:space="preserve"> Gale: W</w:t>
      </w:r>
      <w:r w:rsidR="00A4695F">
        <w:rPr>
          <w:rFonts w:ascii="PT Serif" w:hAnsi="PT Serif"/>
        </w:rPr>
        <w:t>hat steps would you take after an administrator tells you “no” to an idea of yours?</w:t>
      </w:r>
    </w:p>
    <w:p w14:paraId="2BDD3070" w14:textId="2FF9B764" w:rsidR="000F6FF4" w:rsidRDefault="000F6FF4" w:rsidP="000F6FF4">
      <w:pPr>
        <w:pStyle w:val="ListParagraph"/>
        <w:numPr>
          <w:ilvl w:val="5"/>
          <w:numId w:val="1"/>
        </w:numPr>
        <w:rPr>
          <w:rFonts w:ascii="PT Serif" w:hAnsi="PT Serif"/>
        </w:rPr>
      </w:pPr>
      <w:r>
        <w:rPr>
          <w:rFonts w:ascii="PT Serif" w:hAnsi="PT Serif"/>
        </w:rPr>
        <w:t xml:space="preserve">I believe there is always </w:t>
      </w:r>
      <w:r w:rsidR="00A4695F">
        <w:rPr>
          <w:rFonts w:ascii="PT Serif" w:hAnsi="PT Serif"/>
        </w:rPr>
        <w:t>an</w:t>
      </w:r>
      <w:r>
        <w:rPr>
          <w:rFonts w:ascii="PT Serif" w:hAnsi="PT Serif"/>
        </w:rPr>
        <w:t xml:space="preserve"> answer that can be </w:t>
      </w:r>
      <w:r w:rsidR="00A4695F">
        <w:rPr>
          <w:rFonts w:ascii="PT Serif" w:hAnsi="PT Serif"/>
        </w:rPr>
        <w:t>found, and I would find anoth</w:t>
      </w:r>
      <w:r>
        <w:rPr>
          <w:rFonts w:ascii="PT Serif" w:hAnsi="PT Serif"/>
        </w:rPr>
        <w:t>er path</w:t>
      </w:r>
    </w:p>
    <w:p w14:paraId="674ED948" w14:textId="19FD342C" w:rsidR="000F6FF4" w:rsidRDefault="000F6FF4" w:rsidP="000F6FF4">
      <w:pPr>
        <w:pStyle w:val="ListParagraph"/>
        <w:numPr>
          <w:ilvl w:val="4"/>
          <w:numId w:val="1"/>
        </w:numPr>
        <w:rPr>
          <w:rFonts w:ascii="PT Serif" w:hAnsi="PT Serif"/>
        </w:rPr>
      </w:pPr>
      <w:r>
        <w:rPr>
          <w:rFonts w:ascii="PT Serif" w:hAnsi="PT Serif"/>
        </w:rPr>
        <w:t>Sen</w:t>
      </w:r>
      <w:r w:rsidR="00A4695F">
        <w:rPr>
          <w:rFonts w:ascii="PT Serif" w:hAnsi="PT Serif"/>
        </w:rPr>
        <w:t>.</w:t>
      </w:r>
      <w:r>
        <w:rPr>
          <w:rFonts w:ascii="PT Serif" w:hAnsi="PT Serif"/>
        </w:rPr>
        <w:t xml:space="preserve"> Beuerlein: When have you worked with administration?</w:t>
      </w:r>
    </w:p>
    <w:p w14:paraId="5EC4E2B0" w14:textId="358B8A8F" w:rsidR="000F6FF4" w:rsidRDefault="000F6FF4" w:rsidP="000F6FF4">
      <w:pPr>
        <w:pStyle w:val="ListParagraph"/>
        <w:numPr>
          <w:ilvl w:val="5"/>
          <w:numId w:val="1"/>
        </w:numPr>
        <w:rPr>
          <w:rFonts w:ascii="PT Serif" w:hAnsi="PT Serif"/>
        </w:rPr>
      </w:pPr>
      <w:r>
        <w:rPr>
          <w:rFonts w:ascii="PT Serif" w:hAnsi="PT Serif"/>
        </w:rPr>
        <w:t>My work with RHA has had me work with administration. Being a RA has led me to work with RDs and Vicka Bell Robinson</w:t>
      </w:r>
    </w:p>
    <w:p w14:paraId="454F6D29" w14:textId="6AD909BE" w:rsidR="000F6FF4" w:rsidRDefault="00A4695F" w:rsidP="000F6FF4">
      <w:pPr>
        <w:pStyle w:val="ListParagraph"/>
        <w:numPr>
          <w:ilvl w:val="4"/>
          <w:numId w:val="1"/>
        </w:numPr>
        <w:rPr>
          <w:rFonts w:ascii="PT Serif" w:hAnsi="PT Serif"/>
        </w:rPr>
      </w:pPr>
      <w:r>
        <w:rPr>
          <w:rFonts w:ascii="PT Serif" w:hAnsi="PT Serif"/>
        </w:rPr>
        <w:t>Sen. Lui: What is o</w:t>
      </w:r>
      <w:r w:rsidR="000F6FF4">
        <w:rPr>
          <w:rFonts w:ascii="PT Serif" w:hAnsi="PT Serif"/>
        </w:rPr>
        <w:t>ne thing you hope to accomplish by the end of your term?</w:t>
      </w:r>
    </w:p>
    <w:p w14:paraId="5DA9B381" w14:textId="493D385C" w:rsidR="000F6FF4" w:rsidRPr="000F6FF4" w:rsidRDefault="000F6FF4" w:rsidP="000F6FF4">
      <w:pPr>
        <w:pStyle w:val="ListParagraph"/>
        <w:numPr>
          <w:ilvl w:val="5"/>
          <w:numId w:val="1"/>
        </w:numPr>
        <w:rPr>
          <w:rFonts w:ascii="PT Serif" w:hAnsi="PT Serif"/>
        </w:rPr>
      </w:pPr>
      <w:r>
        <w:rPr>
          <w:rFonts w:ascii="PT Serif" w:hAnsi="PT Serif"/>
        </w:rPr>
        <w:t>Letting the student body know about ASG. I think meeting reports would help get the word out about what ASG does as a whole</w:t>
      </w:r>
    </w:p>
    <w:p w14:paraId="75F3977E" w14:textId="4CA80F0B" w:rsidR="000749CF" w:rsidRDefault="000749CF" w:rsidP="000749CF">
      <w:pPr>
        <w:pStyle w:val="ListParagraph"/>
        <w:numPr>
          <w:ilvl w:val="2"/>
          <w:numId w:val="1"/>
        </w:numPr>
        <w:rPr>
          <w:rFonts w:ascii="PT Serif" w:hAnsi="PT Serif"/>
        </w:rPr>
      </w:pPr>
      <w:r>
        <w:rPr>
          <w:rFonts w:ascii="PT Serif" w:hAnsi="PT Serif"/>
        </w:rPr>
        <w:t>Antonio Vazquez Lim</w:t>
      </w:r>
    </w:p>
    <w:p w14:paraId="6655E8DE" w14:textId="71FDEF39" w:rsidR="000F6FF4" w:rsidRDefault="000F6FF4" w:rsidP="000F6FF4">
      <w:pPr>
        <w:pStyle w:val="ListParagraph"/>
        <w:numPr>
          <w:ilvl w:val="3"/>
          <w:numId w:val="1"/>
        </w:numPr>
        <w:rPr>
          <w:rFonts w:ascii="PT Serif" w:hAnsi="PT Serif"/>
        </w:rPr>
      </w:pPr>
      <w:r>
        <w:rPr>
          <w:rFonts w:ascii="PT Serif" w:hAnsi="PT Serif"/>
        </w:rPr>
        <w:t>I was born and raised in West Virginia. My qualifications are two years of experience in high school senate and 1 year as the Vice President</w:t>
      </w:r>
      <w:r w:rsidR="00A4695F">
        <w:rPr>
          <w:rFonts w:ascii="PT Serif" w:hAnsi="PT Serif"/>
        </w:rPr>
        <w:t xml:space="preserve"> of my high school</w:t>
      </w:r>
      <w:r>
        <w:rPr>
          <w:rFonts w:ascii="PT Serif" w:hAnsi="PT Serif"/>
        </w:rPr>
        <w:t xml:space="preserve">. I have had 3 years in Civil Negotiations/Lobbying with </w:t>
      </w:r>
      <w:r w:rsidR="00A4695F">
        <w:rPr>
          <w:rFonts w:ascii="PT Serif" w:hAnsi="PT Serif"/>
        </w:rPr>
        <w:t>Citizens</w:t>
      </w:r>
      <w:r>
        <w:rPr>
          <w:rFonts w:ascii="PT Serif" w:hAnsi="PT Serif"/>
        </w:rPr>
        <w:t xml:space="preserve"> Climate Lobby and Kanawha Forest Coalition. My proposals include increased</w:t>
      </w:r>
      <w:r w:rsidR="00A4695F">
        <w:rPr>
          <w:rFonts w:ascii="PT Serif" w:hAnsi="PT Serif"/>
        </w:rPr>
        <w:t xml:space="preserve"> campus safety. It is crazy I have received</w:t>
      </w:r>
      <w:r>
        <w:rPr>
          <w:rFonts w:ascii="PT Serif" w:hAnsi="PT Serif"/>
        </w:rPr>
        <w:t xml:space="preserve"> 8 emails </w:t>
      </w:r>
      <w:r>
        <w:rPr>
          <w:rFonts w:ascii="PT Serif" w:hAnsi="PT Serif"/>
        </w:rPr>
        <w:lastRenderedPageBreak/>
        <w:t>about sexual assaults this year, that is only those reported. The solution is not damage control, its prevention. We need improved MUPD food and b</w:t>
      </w:r>
      <w:r w:rsidR="00E80DE7">
        <w:rPr>
          <w:rFonts w:ascii="PT Serif" w:hAnsi="PT Serif"/>
        </w:rPr>
        <w:t xml:space="preserve">ike patrol and </w:t>
      </w:r>
      <w:r w:rsidR="00A4695F">
        <w:rPr>
          <w:rFonts w:ascii="PT Serif" w:hAnsi="PT Serif"/>
        </w:rPr>
        <w:t>improved</w:t>
      </w:r>
      <w:r w:rsidR="00E80DE7">
        <w:rPr>
          <w:rFonts w:ascii="PT Serif" w:hAnsi="PT Serif"/>
        </w:rPr>
        <w:t xml:space="preserve"> lighting, and a safe walking program (</w:t>
      </w:r>
      <w:r w:rsidR="00A4695F">
        <w:rPr>
          <w:rFonts w:ascii="PT Serif" w:hAnsi="PT Serif"/>
        </w:rPr>
        <w:t xml:space="preserve">as well as work on the </w:t>
      </w:r>
      <w:r w:rsidR="00E80DE7">
        <w:rPr>
          <w:rFonts w:ascii="PT Serif" w:hAnsi="PT Serif"/>
        </w:rPr>
        <w:t>ingress policy). Diversity is also very important, improvement to the Everfi Diversity Module. Better sustainability and less sprinklers</w:t>
      </w:r>
      <w:r w:rsidR="00A4695F">
        <w:rPr>
          <w:rFonts w:ascii="PT Serif" w:hAnsi="PT Serif"/>
        </w:rPr>
        <w:t xml:space="preserve"> that waste water.</w:t>
      </w:r>
    </w:p>
    <w:p w14:paraId="53986CDE" w14:textId="122B27AA" w:rsidR="00E80DE7" w:rsidRDefault="00E80DE7" w:rsidP="00E80DE7">
      <w:pPr>
        <w:pStyle w:val="ListParagraph"/>
        <w:numPr>
          <w:ilvl w:val="2"/>
          <w:numId w:val="1"/>
        </w:numPr>
        <w:rPr>
          <w:rFonts w:ascii="PT Serif" w:hAnsi="PT Serif"/>
        </w:rPr>
      </w:pPr>
      <w:r>
        <w:rPr>
          <w:rFonts w:ascii="PT Serif" w:hAnsi="PT Serif"/>
        </w:rPr>
        <w:t>Questions:</w:t>
      </w:r>
    </w:p>
    <w:p w14:paraId="1C9D4EF2" w14:textId="35CF500C" w:rsidR="00E80DE7" w:rsidRDefault="00E80DE7" w:rsidP="00E80DE7">
      <w:pPr>
        <w:pStyle w:val="ListParagraph"/>
        <w:numPr>
          <w:ilvl w:val="3"/>
          <w:numId w:val="1"/>
        </w:numPr>
        <w:rPr>
          <w:rFonts w:ascii="PT Serif" w:hAnsi="PT Serif"/>
        </w:rPr>
      </w:pPr>
      <w:r>
        <w:rPr>
          <w:rFonts w:ascii="PT Serif" w:hAnsi="PT Serif"/>
        </w:rPr>
        <w:t>Sen</w:t>
      </w:r>
      <w:r w:rsidR="00A4695F">
        <w:rPr>
          <w:rFonts w:ascii="PT Serif" w:hAnsi="PT Serif"/>
        </w:rPr>
        <w:t>.</w:t>
      </w:r>
      <w:r>
        <w:rPr>
          <w:rFonts w:ascii="PT Serif" w:hAnsi="PT Serif"/>
        </w:rPr>
        <w:t xml:space="preserve"> Radilla: How has being Latino impacted your time on campus at Miami?</w:t>
      </w:r>
    </w:p>
    <w:p w14:paraId="7A3CBDAD" w14:textId="11AF4F02" w:rsidR="00E80DE7" w:rsidRDefault="00E80DE7" w:rsidP="00E80DE7">
      <w:pPr>
        <w:pStyle w:val="ListParagraph"/>
        <w:numPr>
          <w:ilvl w:val="4"/>
          <w:numId w:val="1"/>
        </w:numPr>
        <w:rPr>
          <w:rFonts w:ascii="PT Serif" w:hAnsi="PT Serif"/>
        </w:rPr>
      </w:pPr>
      <w:r>
        <w:rPr>
          <w:rFonts w:ascii="PT Serif" w:hAnsi="PT Serif"/>
        </w:rPr>
        <w:t xml:space="preserve">Not a lot of diversity on campus and I would like to see more of that </w:t>
      </w:r>
    </w:p>
    <w:p w14:paraId="79DD9E10" w14:textId="29F10F67" w:rsidR="00E80DE7" w:rsidRDefault="00E80DE7" w:rsidP="00E80DE7">
      <w:pPr>
        <w:pStyle w:val="ListParagraph"/>
        <w:numPr>
          <w:ilvl w:val="3"/>
          <w:numId w:val="1"/>
        </w:numPr>
        <w:rPr>
          <w:rFonts w:ascii="PT Serif" w:hAnsi="PT Serif"/>
        </w:rPr>
      </w:pPr>
      <w:r>
        <w:rPr>
          <w:rFonts w:ascii="PT Serif" w:hAnsi="PT Serif"/>
        </w:rPr>
        <w:t>Sen</w:t>
      </w:r>
      <w:r w:rsidR="00A4695F">
        <w:rPr>
          <w:rFonts w:ascii="PT Serif" w:hAnsi="PT Serif"/>
        </w:rPr>
        <w:t>.</w:t>
      </w:r>
      <w:r>
        <w:rPr>
          <w:rFonts w:ascii="PT Serif" w:hAnsi="PT Serif"/>
        </w:rPr>
        <w:t xml:space="preserve"> Beuerlein: Have you had experience </w:t>
      </w:r>
      <w:r w:rsidR="00A4695F">
        <w:rPr>
          <w:rFonts w:ascii="PT Serif" w:hAnsi="PT Serif"/>
        </w:rPr>
        <w:t xml:space="preserve">working </w:t>
      </w:r>
      <w:r>
        <w:rPr>
          <w:rFonts w:ascii="PT Serif" w:hAnsi="PT Serif"/>
        </w:rPr>
        <w:t>with administration?</w:t>
      </w:r>
    </w:p>
    <w:p w14:paraId="02CBE4F4" w14:textId="7A81E070" w:rsidR="00E80DE7" w:rsidRDefault="00E80DE7" w:rsidP="00E80DE7">
      <w:pPr>
        <w:pStyle w:val="ListParagraph"/>
        <w:numPr>
          <w:ilvl w:val="4"/>
          <w:numId w:val="1"/>
        </w:numPr>
        <w:rPr>
          <w:rFonts w:ascii="PT Serif" w:hAnsi="PT Serif"/>
        </w:rPr>
      </w:pPr>
      <w:r>
        <w:rPr>
          <w:rFonts w:ascii="PT Serif" w:hAnsi="PT Serif"/>
        </w:rPr>
        <w:t xml:space="preserve">In high school I would confront </w:t>
      </w:r>
      <w:r w:rsidR="00A4695F">
        <w:rPr>
          <w:rFonts w:ascii="PT Serif" w:hAnsi="PT Serif"/>
        </w:rPr>
        <w:t>administration when I disagreed with policies</w:t>
      </w:r>
      <w:r>
        <w:rPr>
          <w:rFonts w:ascii="PT Serif" w:hAnsi="PT Serif"/>
        </w:rPr>
        <w:t xml:space="preserve"> and not bac</w:t>
      </w:r>
      <w:r w:rsidR="00A4695F">
        <w:rPr>
          <w:rFonts w:ascii="PT Serif" w:hAnsi="PT Serif"/>
        </w:rPr>
        <w:t xml:space="preserve">k down. It is important to </w:t>
      </w:r>
      <w:r>
        <w:rPr>
          <w:rFonts w:ascii="PT Serif" w:hAnsi="PT Serif"/>
        </w:rPr>
        <w:t>compromise</w:t>
      </w:r>
    </w:p>
    <w:p w14:paraId="6A4C3A68" w14:textId="5BF23F7E" w:rsidR="00E80DE7" w:rsidRDefault="00E80DE7" w:rsidP="00E80DE7">
      <w:pPr>
        <w:pStyle w:val="ListParagraph"/>
        <w:numPr>
          <w:ilvl w:val="3"/>
          <w:numId w:val="1"/>
        </w:numPr>
        <w:rPr>
          <w:rFonts w:ascii="PT Serif" w:hAnsi="PT Serif"/>
        </w:rPr>
      </w:pPr>
      <w:r>
        <w:rPr>
          <w:rFonts w:ascii="PT Serif" w:hAnsi="PT Serif"/>
        </w:rPr>
        <w:t>Sen. Small: What weaknesses can you work on?</w:t>
      </w:r>
    </w:p>
    <w:p w14:paraId="31C44E7E" w14:textId="63157A62" w:rsidR="00E80DE7" w:rsidRDefault="00E80DE7" w:rsidP="00E80DE7">
      <w:pPr>
        <w:pStyle w:val="ListParagraph"/>
        <w:numPr>
          <w:ilvl w:val="4"/>
          <w:numId w:val="1"/>
        </w:numPr>
        <w:rPr>
          <w:rFonts w:ascii="PT Serif" w:hAnsi="PT Serif"/>
        </w:rPr>
      </w:pPr>
      <w:r>
        <w:rPr>
          <w:rFonts w:ascii="PT Serif" w:hAnsi="PT Serif"/>
        </w:rPr>
        <w:t>I have a bit of an ego that needs some improvement. It is also a strength because it makes it easier to get things done because I believe in myself</w:t>
      </w:r>
    </w:p>
    <w:p w14:paraId="4A04EF72" w14:textId="28AB7B3C" w:rsidR="00E80DE7" w:rsidRDefault="00A4695F" w:rsidP="00E80DE7">
      <w:pPr>
        <w:pStyle w:val="ListParagraph"/>
        <w:numPr>
          <w:ilvl w:val="3"/>
          <w:numId w:val="1"/>
        </w:numPr>
        <w:rPr>
          <w:rFonts w:ascii="PT Serif" w:hAnsi="PT Serif"/>
        </w:rPr>
      </w:pPr>
      <w:r>
        <w:rPr>
          <w:rFonts w:ascii="PT Serif" w:hAnsi="PT Serif"/>
        </w:rPr>
        <w:t xml:space="preserve">Sen. </w:t>
      </w:r>
      <w:r w:rsidR="00E80DE7">
        <w:rPr>
          <w:rFonts w:ascii="PT Serif" w:hAnsi="PT Serif"/>
        </w:rPr>
        <w:t>Gale: If you were in charge of the school’s budget where would you put money?</w:t>
      </w:r>
    </w:p>
    <w:p w14:paraId="70F0AC20" w14:textId="062A3AC5" w:rsidR="00E80DE7" w:rsidRDefault="00E80DE7" w:rsidP="00E80DE7">
      <w:pPr>
        <w:pStyle w:val="ListParagraph"/>
        <w:numPr>
          <w:ilvl w:val="4"/>
          <w:numId w:val="1"/>
        </w:numPr>
        <w:rPr>
          <w:rFonts w:ascii="PT Serif" w:hAnsi="PT Serif"/>
        </w:rPr>
      </w:pPr>
      <w:r>
        <w:rPr>
          <w:rFonts w:ascii="PT Serif" w:hAnsi="PT Serif"/>
        </w:rPr>
        <w:t>I woul</w:t>
      </w:r>
      <w:r w:rsidR="00A4695F">
        <w:rPr>
          <w:rFonts w:ascii="PT Serif" w:hAnsi="PT Serif"/>
        </w:rPr>
        <w:t>d put money to sustainability. I would also put it towards diversity. W</w:t>
      </w:r>
      <w:r>
        <w:rPr>
          <w:rFonts w:ascii="PT Serif" w:hAnsi="PT Serif"/>
        </w:rPr>
        <w:t xml:space="preserve">e </w:t>
      </w:r>
      <w:r w:rsidRPr="00E80DE7">
        <w:rPr>
          <w:rFonts w:ascii="PT Serif" w:hAnsi="PT Serif"/>
        </w:rPr>
        <w:t>need students that are less privileged</w:t>
      </w:r>
      <w:r w:rsidR="00A4695F">
        <w:rPr>
          <w:rFonts w:ascii="PT Serif" w:hAnsi="PT Serif"/>
        </w:rPr>
        <w:t xml:space="preserve"> and can focus a fresh perspective </w:t>
      </w:r>
    </w:p>
    <w:p w14:paraId="6A0FA14B" w14:textId="2526592D" w:rsidR="00E80DE7" w:rsidRPr="00E80DE7" w:rsidRDefault="00E80DE7" w:rsidP="00E80DE7">
      <w:pPr>
        <w:pStyle w:val="ListParagraph"/>
        <w:numPr>
          <w:ilvl w:val="2"/>
          <w:numId w:val="1"/>
        </w:numPr>
        <w:rPr>
          <w:rFonts w:ascii="PT Serif" w:hAnsi="PT Serif"/>
        </w:rPr>
      </w:pPr>
      <w:r>
        <w:rPr>
          <w:rFonts w:ascii="PT Serif" w:hAnsi="PT Serif"/>
        </w:rPr>
        <w:t xml:space="preserve">Congratulations to the </w:t>
      </w:r>
      <w:r w:rsidR="004131C8">
        <w:rPr>
          <w:rFonts w:ascii="PT Serif" w:hAnsi="PT Serif"/>
        </w:rPr>
        <w:t xml:space="preserve">next </w:t>
      </w:r>
      <w:r>
        <w:rPr>
          <w:rFonts w:ascii="PT Serif" w:hAnsi="PT Serif"/>
        </w:rPr>
        <w:t>Sen</w:t>
      </w:r>
      <w:r w:rsidR="004131C8">
        <w:rPr>
          <w:rFonts w:ascii="PT Serif" w:hAnsi="PT Serif"/>
        </w:rPr>
        <w:t>ator At Large, Antonio Vazquez Lim</w:t>
      </w:r>
    </w:p>
    <w:p w14:paraId="3A45926C" w14:textId="4B37C9D2" w:rsidR="00E461C4" w:rsidRDefault="00D426CB" w:rsidP="00E461C4">
      <w:pPr>
        <w:pStyle w:val="ListParagraph"/>
        <w:numPr>
          <w:ilvl w:val="1"/>
          <w:numId w:val="1"/>
        </w:numPr>
        <w:rPr>
          <w:rFonts w:ascii="PT Serif" w:hAnsi="PT Serif"/>
        </w:rPr>
      </w:pPr>
      <w:r w:rsidRPr="00D426CB">
        <w:rPr>
          <w:rFonts w:ascii="PT Serif" w:hAnsi="PT Serif"/>
          <w:b/>
        </w:rPr>
        <w:t>S</w:t>
      </w:r>
      <w:r w:rsidR="00055105">
        <w:rPr>
          <w:rFonts w:ascii="PT Serif" w:hAnsi="PT Serif"/>
          <w:b/>
        </w:rPr>
        <w:t>B</w:t>
      </w:r>
      <w:r w:rsidRPr="00D426CB">
        <w:rPr>
          <w:rFonts w:ascii="PT Serif" w:hAnsi="PT Serif"/>
          <w:b/>
        </w:rPr>
        <w:t xml:space="preserve"> 18190</w:t>
      </w:r>
      <w:r w:rsidR="00055105">
        <w:rPr>
          <w:rFonts w:ascii="PT Serif" w:hAnsi="PT Serif"/>
          <w:b/>
        </w:rPr>
        <w:t>7</w:t>
      </w:r>
      <w:r>
        <w:rPr>
          <w:rFonts w:ascii="PT Serif" w:hAnsi="PT Serif"/>
        </w:rPr>
        <w:t xml:space="preserve"> “</w:t>
      </w:r>
      <w:r w:rsidR="00B70F4E">
        <w:rPr>
          <w:rFonts w:ascii="PT Serif" w:hAnsi="PT Serif"/>
        </w:rPr>
        <w:t xml:space="preserve">The </w:t>
      </w:r>
      <w:r w:rsidR="00055105">
        <w:rPr>
          <w:rFonts w:ascii="PT Serif" w:hAnsi="PT Serif"/>
        </w:rPr>
        <w:t>Bylaw Cleaning Reaching Tie Agreements</w:t>
      </w:r>
      <w:r w:rsidR="00B70F4E">
        <w:rPr>
          <w:rFonts w:ascii="PT Serif" w:hAnsi="PT Serif"/>
        </w:rPr>
        <w:t xml:space="preserve"> Act</w:t>
      </w:r>
      <w:r>
        <w:rPr>
          <w:rFonts w:ascii="PT Serif" w:hAnsi="PT Serif"/>
        </w:rPr>
        <w:t>”</w:t>
      </w:r>
    </w:p>
    <w:p w14:paraId="36465927" w14:textId="1E65B327" w:rsidR="004131C8" w:rsidRPr="00E461C4" w:rsidRDefault="003E19D4" w:rsidP="004131C8">
      <w:pPr>
        <w:pStyle w:val="ListParagraph"/>
        <w:numPr>
          <w:ilvl w:val="2"/>
          <w:numId w:val="1"/>
        </w:numPr>
        <w:rPr>
          <w:rFonts w:ascii="PT Serif" w:hAnsi="PT Serif"/>
        </w:rPr>
      </w:pPr>
      <w:r>
        <w:rPr>
          <w:rFonts w:ascii="PT Serif" w:hAnsi="PT Serif"/>
        </w:rPr>
        <w:t xml:space="preserve">Tabled to next session </w:t>
      </w:r>
    </w:p>
    <w:p w14:paraId="7B12D5C7" w14:textId="77777777" w:rsidR="00AE0AE2" w:rsidRPr="00AE0AE2" w:rsidRDefault="00AE0AE2" w:rsidP="00AE0AE2">
      <w:pPr>
        <w:pStyle w:val="ListParagraph"/>
        <w:ind w:left="1440"/>
        <w:rPr>
          <w:rFonts w:ascii="PT Serif" w:hAnsi="PT Serif"/>
          <w:b/>
        </w:rPr>
      </w:pPr>
    </w:p>
    <w:p w14:paraId="5088E91D" w14:textId="57B9FE1D" w:rsidR="00DD1256" w:rsidRDefault="00F10582" w:rsidP="00E461C4">
      <w:pPr>
        <w:pStyle w:val="ListParagraph"/>
        <w:numPr>
          <w:ilvl w:val="0"/>
          <w:numId w:val="1"/>
        </w:numPr>
        <w:rPr>
          <w:rFonts w:ascii="PT Serif" w:hAnsi="PT Serif"/>
        </w:rPr>
      </w:pPr>
      <w:r w:rsidRPr="00C73FCC">
        <w:rPr>
          <w:rFonts w:ascii="PT Serif" w:hAnsi="PT Serif"/>
        </w:rPr>
        <w:t>Special Business of the Day</w:t>
      </w:r>
    </w:p>
    <w:p w14:paraId="15568C9C" w14:textId="76439116" w:rsidR="00055105" w:rsidRDefault="00055105" w:rsidP="00055105">
      <w:pPr>
        <w:pStyle w:val="ListParagraph"/>
        <w:numPr>
          <w:ilvl w:val="1"/>
          <w:numId w:val="1"/>
        </w:numPr>
        <w:rPr>
          <w:rFonts w:ascii="PT Serif" w:hAnsi="PT Serif"/>
        </w:rPr>
      </w:pPr>
      <w:r>
        <w:rPr>
          <w:rFonts w:ascii="PT Serif" w:hAnsi="PT Serif"/>
        </w:rPr>
        <w:t xml:space="preserve">Jennifer Bazeley, </w:t>
      </w:r>
      <w:r w:rsidRPr="00055105">
        <w:rPr>
          <w:rFonts w:ascii="PT Serif" w:hAnsi="PT Serif"/>
          <w:i/>
        </w:rPr>
        <w:t>Coordinator for Collection Access &amp; Acquisitions</w:t>
      </w:r>
    </w:p>
    <w:p w14:paraId="724A8539" w14:textId="509C2D7B" w:rsidR="00E01CA0" w:rsidRDefault="00055105" w:rsidP="00E01CA0">
      <w:pPr>
        <w:pStyle w:val="ListParagraph"/>
        <w:ind w:left="1440"/>
        <w:rPr>
          <w:rFonts w:ascii="PT Serif" w:hAnsi="PT Serif"/>
          <w:i/>
        </w:rPr>
      </w:pPr>
      <w:r>
        <w:rPr>
          <w:rFonts w:ascii="PT Serif" w:hAnsi="PT Serif"/>
        </w:rPr>
        <w:t xml:space="preserve">Carla Myers, </w:t>
      </w:r>
      <w:r w:rsidRPr="00055105">
        <w:rPr>
          <w:rFonts w:ascii="PT Serif" w:hAnsi="PT Serif"/>
          <w:i/>
        </w:rPr>
        <w:t>Assistant Librarian</w:t>
      </w:r>
      <w:r>
        <w:rPr>
          <w:rFonts w:ascii="PT Serif" w:hAnsi="PT Serif"/>
          <w:i/>
        </w:rPr>
        <w:t xml:space="preserve"> </w:t>
      </w:r>
      <w:r w:rsidRPr="00055105">
        <w:rPr>
          <w:rFonts w:ascii="PT Serif" w:hAnsi="PT Serif"/>
          <w:i/>
        </w:rPr>
        <w:t>&amp; Coordinator of Scholarly Communication</w:t>
      </w:r>
    </w:p>
    <w:p w14:paraId="1289B827" w14:textId="7823F9D3" w:rsidR="00E01CA0" w:rsidRDefault="00E01CA0" w:rsidP="00E01CA0">
      <w:pPr>
        <w:pStyle w:val="ListParagraph"/>
        <w:numPr>
          <w:ilvl w:val="5"/>
          <w:numId w:val="2"/>
        </w:numPr>
        <w:rPr>
          <w:rFonts w:ascii="PT Serif" w:hAnsi="PT Serif"/>
        </w:rPr>
      </w:pPr>
      <w:r>
        <w:rPr>
          <w:rFonts w:ascii="PT Serif" w:hAnsi="PT Serif"/>
        </w:rPr>
        <w:t>Open Educational Resources and Affordable Learning Initiatives</w:t>
      </w:r>
    </w:p>
    <w:p w14:paraId="17341D26" w14:textId="3C66CE3F" w:rsidR="00E01CA0" w:rsidRDefault="00E01CA0" w:rsidP="00E01CA0">
      <w:pPr>
        <w:pStyle w:val="ListParagraph"/>
        <w:numPr>
          <w:ilvl w:val="6"/>
          <w:numId w:val="2"/>
        </w:numPr>
        <w:rPr>
          <w:rFonts w:ascii="PT Serif" w:hAnsi="PT Serif"/>
        </w:rPr>
      </w:pPr>
      <w:r>
        <w:rPr>
          <w:rFonts w:ascii="PT Serif" w:hAnsi="PT Serif"/>
        </w:rPr>
        <w:t xml:space="preserve">Textbook costs can be a barrier for college students </w:t>
      </w:r>
    </w:p>
    <w:p w14:paraId="4F032452" w14:textId="4A4C3E51" w:rsidR="00E01CA0" w:rsidRDefault="00E01CA0" w:rsidP="00E01CA0">
      <w:pPr>
        <w:pStyle w:val="ListParagraph"/>
        <w:numPr>
          <w:ilvl w:val="7"/>
          <w:numId w:val="2"/>
        </w:numPr>
        <w:rPr>
          <w:rFonts w:ascii="PT Serif" w:hAnsi="PT Serif"/>
        </w:rPr>
      </w:pPr>
      <w:r>
        <w:rPr>
          <w:rFonts w:ascii="PT Serif" w:hAnsi="PT Serif"/>
        </w:rPr>
        <w:t>Annual % changes for educational books, medical care, new home prices, and the CPI (1978-2014) those costs are all increasing</w:t>
      </w:r>
    </w:p>
    <w:p w14:paraId="69FF982B" w14:textId="731D2EE2" w:rsidR="00E01CA0" w:rsidRDefault="00E01CA0" w:rsidP="00E01CA0">
      <w:pPr>
        <w:pStyle w:val="ListParagraph"/>
        <w:numPr>
          <w:ilvl w:val="7"/>
          <w:numId w:val="2"/>
        </w:numPr>
        <w:rPr>
          <w:rFonts w:ascii="PT Serif" w:hAnsi="PT Serif"/>
        </w:rPr>
      </w:pPr>
      <w:r>
        <w:rPr>
          <w:rFonts w:ascii="PT Serif" w:hAnsi="PT Serif"/>
        </w:rPr>
        <w:t xml:space="preserve">Florida textbook survey tells us the impact of the cost of textbooks (not purchasing textbooks, take fewer courses, </w:t>
      </w:r>
      <w:r>
        <w:rPr>
          <w:rFonts w:ascii="PT Serif" w:hAnsi="PT Serif"/>
        </w:rPr>
        <w:lastRenderedPageBreak/>
        <w:t>not register for a specific course, earn a poor grade, drop a course, and fail a course</w:t>
      </w:r>
      <w:r w:rsidR="003E19D4">
        <w:rPr>
          <w:rFonts w:ascii="PT Serif" w:hAnsi="PT Serif"/>
        </w:rPr>
        <w:t xml:space="preserve"> because of the increased costs of textbooks</w:t>
      </w:r>
      <w:r>
        <w:rPr>
          <w:rFonts w:ascii="PT Serif" w:hAnsi="PT Serif"/>
        </w:rPr>
        <w:t>)</w:t>
      </w:r>
    </w:p>
    <w:p w14:paraId="2C455243" w14:textId="4193201C" w:rsidR="00E01CA0" w:rsidRDefault="00E01CA0" w:rsidP="00E01CA0">
      <w:pPr>
        <w:pStyle w:val="ListParagraph"/>
        <w:numPr>
          <w:ilvl w:val="6"/>
          <w:numId w:val="2"/>
        </w:numPr>
        <w:rPr>
          <w:rFonts w:ascii="PT Serif" w:hAnsi="PT Serif"/>
        </w:rPr>
      </w:pPr>
      <w:r>
        <w:rPr>
          <w:rFonts w:ascii="PT Serif" w:hAnsi="PT Serif"/>
        </w:rPr>
        <w:t>Why are textbooks expensive?</w:t>
      </w:r>
    </w:p>
    <w:p w14:paraId="4443A591" w14:textId="5F3663D4" w:rsidR="00E01CA0" w:rsidRDefault="00E01CA0" w:rsidP="00E01CA0">
      <w:pPr>
        <w:pStyle w:val="ListParagraph"/>
        <w:numPr>
          <w:ilvl w:val="7"/>
          <w:numId w:val="2"/>
        </w:numPr>
        <w:rPr>
          <w:rFonts w:ascii="PT Serif" w:hAnsi="PT Serif"/>
        </w:rPr>
      </w:pPr>
      <w:r>
        <w:rPr>
          <w:rFonts w:ascii="PT Serif" w:hAnsi="PT Serif"/>
        </w:rPr>
        <w:t>Flaw in publishing industry</w:t>
      </w:r>
    </w:p>
    <w:p w14:paraId="44A09794" w14:textId="7B83536E" w:rsidR="00E01CA0" w:rsidRDefault="00E01CA0" w:rsidP="00E01CA0">
      <w:pPr>
        <w:pStyle w:val="ListParagraph"/>
        <w:numPr>
          <w:ilvl w:val="7"/>
          <w:numId w:val="2"/>
        </w:numPr>
        <w:rPr>
          <w:rFonts w:ascii="PT Serif" w:hAnsi="PT Serif"/>
        </w:rPr>
      </w:pPr>
      <w:r>
        <w:rPr>
          <w:rFonts w:ascii="PT Serif" w:hAnsi="PT Serif"/>
        </w:rPr>
        <w:t>Not a “normal” market</w:t>
      </w:r>
    </w:p>
    <w:p w14:paraId="7824A15D" w14:textId="1522A1FE" w:rsidR="00E01CA0" w:rsidRDefault="00E01CA0" w:rsidP="00E01CA0">
      <w:pPr>
        <w:pStyle w:val="ListParagraph"/>
        <w:numPr>
          <w:ilvl w:val="7"/>
          <w:numId w:val="2"/>
        </w:numPr>
        <w:rPr>
          <w:rFonts w:ascii="PT Serif" w:hAnsi="PT Serif"/>
        </w:rPr>
      </w:pPr>
      <w:r>
        <w:rPr>
          <w:rFonts w:ascii="PT Serif" w:hAnsi="PT Serif"/>
        </w:rPr>
        <w:t>No checks/balances</w:t>
      </w:r>
    </w:p>
    <w:p w14:paraId="6CAD4F0F" w14:textId="296E7DD5" w:rsidR="00E01CA0" w:rsidRDefault="00E01CA0" w:rsidP="00E01CA0">
      <w:pPr>
        <w:pStyle w:val="ListParagraph"/>
        <w:numPr>
          <w:ilvl w:val="7"/>
          <w:numId w:val="2"/>
        </w:numPr>
        <w:rPr>
          <w:rFonts w:ascii="PT Serif" w:hAnsi="PT Serif"/>
        </w:rPr>
      </w:pPr>
      <w:r>
        <w:rPr>
          <w:rFonts w:ascii="PT Serif" w:hAnsi="PT Serif"/>
        </w:rPr>
        <w:t xml:space="preserve">Five textbook companies control most of the market (11 </w:t>
      </w:r>
      <w:r w:rsidR="004131C8">
        <w:rPr>
          <w:rFonts w:ascii="PT Serif" w:hAnsi="PT Serif"/>
        </w:rPr>
        <w:t>billion-dollar</w:t>
      </w:r>
      <w:r>
        <w:rPr>
          <w:rFonts w:ascii="PT Serif" w:hAnsi="PT Serif"/>
        </w:rPr>
        <w:t xml:space="preserve"> market)</w:t>
      </w:r>
    </w:p>
    <w:p w14:paraId="5E469729" w14:textId="419C78F5" w:rsidR="00E01CA0" w:rsidRDefault="00E01CA0" w:rsidP="00E01CA0">
      <w:pPr>
        <w:pStyle w:val="ListParagraph"/>
        <w:numPr>
          <w:ilvl w:val="8"/>
          <w:numId w:val="2"/>
        </w:numPr>
        <w:rPr>
          <w:rFonts w:ascii="PT Serif" w:hAnsi="PT Serif"/>
        </w:rPr>
      </w:pPr>
      <w:r>
        <w:rPr>
          <w:rFonts w:ascii="PT Serif" w:hAnsi="PT Serif"/>
        </w:rPr>
        <w:t xml:space="preserve">Renting rather than buying textbooks is a solution </w:t>
      </w:r>
      <w:proofErr w:type="spellStart"/>
      <w:r>
        <w:rPr>
          <w:rFonts w:ascii="PT Serif" w:hAnsi="PT Serif"/>
        </w:rPr>
        <w:t>b</w:t>
      </w:r>
      <w:r w:rsidR="003E19D4">
        <w:rPr>
          <w:rFonts w:ascii="PT Serif" w:hAnsi="PT Serif"/>
        </w:rPr>
        <w:t>i</w:t>
      </w:r>
      <w:r>
        <w:rPr>
          <w:rFonts w:ascii="PT Serif" w:hAnsi="PT Serif"/>
        </w:rPr>
        <w:t>ut</w:t>
      </w:r>
      <w:proofErr w:type="spellEnd"/>
      <w:r>
        <w:rPr>
          <w:rFonts w:ascii="PT Serif" w:hAnsi="PT Serif"/>
        </w:rPr>
        <w:t xml:space="preserve"> it is being ruined by new textbooks being printed annually when they do not need to be</w:t>
      </w:r>
    </w:p>
    <w:p w14:paraId="52C68FF8" w14:textId="10C4D585" w:rsidR="00E01CA0" w:rsidRDefault="00E01CA0" w:rsidP="00E01CA0">
      <w:pPr>
        <w:pStyle w:val="ListParagraph"/>
        <w:numPr>
          <w:ilvl w:val="6"/>
          <w:numId w:val="2"/>
        </w:numPr>
        <w:rPr>
          <w:rFonts w:ascii="PT Serif" w:hAnsi="PT Serif"/>
        </w:rPr>
      </w:pPr>
      <w:r>
        <w:rPr>
          <w:rFonts w:ascii="PT Serif" w:hAnsi="PT Serif"/>
        </w:rPr>
        <w:t>What are we doing about it?</w:t>
      </w:r>
    </w:p>
    <w:p w14:paraId="6A4006C3" w14:textId="349304C8" w:rsidR="00E01CA0" w:rsidRDefault="00E01CA0" w:rsidP="00E01CA0">
      <w:pPr>
        <w:pStyle w:val="ListParagraph"/>
        <w:numPr>
          <w:ilvl w:val="7"/>
          <w:numId w:val="2"/>
        </w:numPr>
        <w:rPr>
          <w:rFonts w:ascii="PT Serif" w:hAnsi="PT Serif"/>
        </w:rPr>
      </w:pPr>
      <w:r>
        <w:rPr>
          <w:rFonts w:ascii="PT Serif" w:hAnsi="PT Serif"/>
        </w:rPr>
        <w:t>Affordable and open educational resource committee</w:t>
      </w:r>
    </w:p>
    <w:p w14:paraId="072B4646" w14:textId="191740B3" w:rsidR="00E01CA0" w:rsidRDefault="00E01CA0" w:rsidP="00E01CA0">
      <w:pPr>
        <w:pStyle w:val="ListParagraph"/>
        <w:numPr>
          <w:ilvl w:val="8"/>
          <w:numId w:val="2"/>
        </w:numPr>
        <w:rPr>
          <w:rFonts w:ascii="PT Serif" w:hAnsi="PT Serif"/>
        </w:rPr>
      </w:pPr>
      <w:r>
        <w:rPr>
          <w:rFonts w:ascii="PT Serif" w:hAnsi="PT Serif"/>
        </w:rPr>
        <w:t xml:space="preserve">New initiatives and grant programs </w:t>
      </w:r>
    </w:p>
    <w:p w14:paraId="2C19CF92" w14:textId="654A0039" w:rsidR="00E01CA0" w:rsidRDefault="00E01CA0" w:rsidP="00E01CA0">
      <w:pPr>
        <w:pStyle w:val="ListParagraph"/>
        <w:numPr>
          <w:ilvl w:val="6"/>
          <w:numId w:val="2"/>
        </w:numPr>
        <w:rPr>
          <w:rFonts w:ascii="PT Serif" w:hAnsi="PT Serif"/>
        </w:rPr>
      </w:pPr>
      <w:r>
        <w:rPr>
          <w:rFonts w:ascii="PT Serif" w:hAnsi="PT Serif"/>
        </w:rPr>
        <w:t>Open Educational Resource (OER)</w:t>
      </w:r>
    </w:p>
    <w:p w14:paraId="7B6ADB31" w14:textId="03E58A7C" w:rsidR="00E01CA0" w:rsidRDefault="00E01CA0" w:rsidP="00E01CA0">
      <w:pPr>
        <w:pStyle w:val="ListParagraph"/>
        <w:numPr>
          <w:ilvl w:val="7"/>
          <w:numId w:val="2"/>
        </w:numPr>
        <w:rPr>
          <w:rFonts w:ascii="PT Serif" w:hAnsi="PT Serif"/>
        </w:rPr>
      </w:pPr>
      <w:r>
        <w:rPr>
          <w:rFonts w:ascii="PT Serif" w:hAnsi="PT Serif"/>
        </w:rPr>
        <w:t>Totally free textbook</w:t>
      </w:r>
    </w:p>
    <w:p w14:paraId="17FE571E" w14:textId="62F77361" w:rsidR="00E01CA0" w:rsidRDefault="00E01CA0" w:rsidP="00E01CA0">
      <w:pPr>
        <w:pStyle w:val="ListParagraph"/>
        <w:numPr>
          <w:ilvl w:val="7"/>
          <w:numId w:val="2"/>
        </w:numPr>
        <w:rPr>
          <w:rFonts w:ascii="PT Serif" w:hAnsi="PT Serif"/>
        </w:rPr>
      </w:pPr>
      <w:r>
        <w:rPr>
          <w:rFonts w:ascii="PT Serif" w:hAnsi="PT Serif"/>
        </w:rPr>
        <w:t>Anyone can go online and purchase this textbook for free</w:t>
      </w:r>
    </w:p>
    <w:p w14:paraId="4A1246ED" w14:textId="3715C330" w:rsidR="00E01CA0" w:rsidRDefault="00E01CA0" w:rsidP="00E01CA0">
      <w:pPr>
        <w:pStyle w:val="ListParagraph"/>
        <w:numPr>
          <w:ilvl w:val="7"/>
          <w:numId w:val="2"/>
        </w:numPr>
        <w:rPr>
          <w:rFonts w:ascii="PT Serif" w:hAnsi="PT Serif"/>
        </w:rPr>
      </w:pPr>
      <w:r>
        <w:rPr>
          <w:rFonts w:ascii="PT Serif" w:hAnsi="PT Serif"/>
        </w:rPr>
        <w:t xml:space="preserve">Textbooks and modules </w:t>
      </w:r>
    </w:p>
    <w:p w14:paraId="58EDD0E4" w14:textId="6AA44355" w:rsidR="00E01CA0" w:rsidRDefault="00E01CA0" w:rsidP="00E01CA0">
      <w:pPr>
        <w:pStyle w:val="ListParagraph"/>
        <w:numPr>
          <w:ilvl w:val="8"/>
          <w:numId w:val="2"/>
        </w:numPr>
        <w:rPr>
          <w:rFonts w:ascii="PT Serif" w:hAnsi="PT Serif"/>
        </w:rPr>
      </w:pPr>
      <w:r>
        <w:rPr>
          <w:rFonts w:ascii="PT Serif" w:hAnsi="PT Serif"/>
        </w:rPr>
        <w:t>OER Explore: workshop through which faculty can learn more about textbook affordability issues and OER</w:t>
      </w:r>
    </w:p>
    <w:p w14:paraId="3AB7F2BD" w14:textId="52C30620" w:rsidR="00E01CA0" w:rsidRDefault="00E01CA0" w:rsidP="00E01CA0">
      <w:pPr>
        <w:pStyle w:val="ListParagraph"/>
        <w:numPr>
          <w:ilvl w:val="8"/>
          <w:numId w:val="2"/>
        </w:numPr>
        <w:rPr>
          <w:rFonts w:ascii="PT Serif" w:hAnsi="PT Serif"/>
        </w:rPr>
      </w:pPr>
      <w:r>
        <w:rPr>
          <w:rFonts w:ascii="PT Serif" w:hAnsi="PT Serif"/>
        </w:rPr>
        <w:t>OER Adopt: A grant program that supports faculty in replacing their current commercial textbook with an OER</w:t>
      </w:r>
    </w:p>
    <w:p w14:paraId="1ECECB39" w14:textId="4190C34B" w:rsidR="00E01CA0" w:rsidRDefault="00E01CA0" w:rsidP="00E01CA0">
      <w:pPr>
        <w:pStyle w:val="ListParagraph"/>
        <w:numPr>
          <w:ilvl w:val="8"/>
          <w:numId w:val="2"/>
        </w:numPr>
        <w:rPr>
          <w:rFonts w:ascii="PT Serif" w:hAnsi="PT Serif"/>
        </w:rPr>
      </w:pPr>
      <w:r>
        <w:rPr>
          <w:rFonts w:ascii="PT Serif" w:hAnsi="PT Serif"/>
        </w:rPr>
        <w:t>OER Create: Launching in the fall of 2018, this grant program, will provide publishing support to faculty looking to author an OER textbook for their course</w:t>
      </w:r>
    </w:p>
    <w:p w14:paraId="1B525A0A" w14:textId="1C6E9819" w:rsidR="00E01CA0" w:rsidRDefault="00E01CA0" w:rsidP="00E01CA0">
      <w:pPr>
        <w:pStyle w:val="ListParagraph"/>
        <w:numPr>
          <w:ilvl w:val="6"/>
          <w:numId w:val="2"/>
        </w:numPr>
        <w:rPr>
          <w:rFonts w:ascii="PT Serif" w:hAnsi="PT Serif"/>
        </w:rPr>
      </w:pPr>
      <w:r>
        <w:rPr>
          <w:rFonts w:ascii="PT Serif" w:hAnsi="PT Serif"/>
        </w:rPr>
        <w:t>Affordable Learning</w:t>
      </w:r>
      <w:r w:rsidR="004849D3">
        <w:rPr>
          <w:rFonts w:ascii="PT Serif" w:hAnsi="PT Serif"/>
        </w:rPr>
        <w:t xml:space="preserve"> (Affordability Initiatives) </w:t>
      </w:r>
    </w:p>
    <w:p w14:paraId="6FE1736B" w14:textId="4F59F248" w:rsidR="00E01CA0" w:rsidRDefault="00E01CA0" w:rsidP="00E01CA0">
      <w:pPr>
        <w:pStyle w:val="ListParagraph"/>
        <w:numPr>
          <w:ilvl w:val="7"/>
          <w:numId w:val="2"/>
        </w:numPr>
        <w:rPr>
          <w:rFonts w:ascii="PT Serif" w:hAnsi="PT Serif"/>
        </w:rPr>
      </w:pPr>
      <w:r>
        <w:rPr>
          <w:rFonts w:ascii="PT Serif" w:hAnsi="PT Serif"/>
        </w:rPr>
        <w:t>Course Pack Consultation Service: This program allows faculty to reduce or eliminate the costs associated with reading-based course packs for students</w:t>
      </w:r>
    </w:p>
    <w:p w14:paraId="7755A606" w14:textId="59CDA995" w:rsidR="00E01CA0" w:rsidRDefault="00E01CA0" w:rsidP="00E01CA0">
      <w:pPr>
        <w:pStyle w:val="ListParagraph"/>
        <w:numPr>
          <w:ilvl w:val="7"/>
          <w:numId w:val="2"/>
        </w:numPr>
        <w:rPr>
          <w:rFonts w:ascii="PT Serif" w:hAnsi="PT Serif"/>
        </w:rPr>
      </w:pPr>
      <w:r>
        <w:rPr>
          <w:rFonts w:ascii="PT Serif" w:hAnsi="PT Serif"/>
        </w:rPr>
        <w:t xml:space="preserve">Alternate Textbook Program: Faculty work with library staff to develop a reading list comprised of resources pulled from the Miami University Libraries’ purchased electronic collections (eBooks, electronic articles), legal online resources and reading selections made in compliance with US copyright law </w:t>
      </w:r>
    </w:p>
    <w:p w14:paraId="41EFA34D" w14:textId="4BE4F31A" w:rsidR="004849D3" w:rsidRDefault="004849D3" w:rsidP="004849D3">
      <w:pPr>
        <w:pStyle w:val="ListParagraph"/>
        <w:numPr>
          <w:ilvl w:val="6"/>
          <w:numId w:val="2"/>
        </w:numPr>
        <w:rPr>
          <w:rFonts w:ascii="PT Serif" w:hAnsi="PT Serif"/>
        </w:rPr>
      </w:pPr>
      <w:r>
        <w:rPr>
          <w:rFonts w:ascii="PT Serif" w:hAnsi="PT Serif"/>
        </w:rPr>
        <w:t>A lot of participation from the faculty</w:t>
      </w:r>
    </w:p>
    <w:p w14:paraId="294EFD38" w14:textId="5148C7B7" w:rsidR="004849D3" w:rsidRDefault="004849D3" w:rsidP="004849D3">
      <w:pPr>
        <w:pStyle w:val="ListParagraph"/>
        <w:numPr>
          <w:ilvl w:val="6"/>
          <w:numId w:val="2"/>
        </w:numPr>
        <w:rPr>
          <w:rFonts w:ascii="PT Serif" w:hAnsi="PT Serif"/>
        </w:rPr>
      </w:pPr>
      <w:r>
        <w:rPr>
          <w:rFonts w:ascii="PT Serif" w:hAnsi="PT Serif"/>
        </w:rPr>
        <w:t>Student cost savings (since January 2017)</w:t>
      </w:r>
    </w:p>
    <w:p w14:paraId="70229FA1" w14:textId="1559714D" w:rsidR="004849D3" w:rsidRDefault="004849D3" w:rsidP="004849D3">
      <w:pPr>
        <w:pStyle w:val="ListParagraph"/>
        <w:numPr>
          <w:ilvl w:val="7"/>
          <w:numId w:val="2"/>
        </w:numPr>
        <w:rPr>
          <w:rFonts w:ascii="PT Serif" w:hAnsi="PT Serif"/>
        </w:rPr>
      </w:pPr>
      <w:r>
        <w:rPr>
          <w:rFonts w:ascii="PT Serif" w:hAnsi="PT Serif"/>
        </w:rPr>
        <w:t xml:space="preserve">Course Pack </w:t>
      </w:r>
      <w:r w:rsidR="002044D9">
        <w:rPr>
          <w:rFonts w:ascii="PT Serif" w:hAnsi="PT Serif"/>
        </w:rPr>
        <w:t>Consultation</w:t>
      </w:r>
      <w:r>
        <w:rPr>
          <w:rFonts w:ascii="PT Serif" w:hAnsi="PT Serif"/>
        </w:rPr>
        <w:t xml:space="preserve"> Service: $19,662</w:t>
      </w:r>
    </w:p>
    <w:p w14:paraId="531DA419" w14:textId="5D9015EF" w:rsidR="004849D3" w:rsidRDefault="004849D3" w:rsidP="004849D3">
      <w:pPr>
        <w:pStyle w:val="ListParagraph"/>
        <w:numPr>
          <w:ilvl w:val="7"/>
          <w:numId w:val="2"/>
        </w:numPr>
        <w:rPr>
          <w:rFonts w:ascii="PT Serif" w:hAnsi="PT Serif"/>
        </w:rPr>
      </w:pPr>
      <w:r>
        <w:rPr>
          <w:rFonts w:ascii="PT Serif" w:hAnsi="PT Serif"/>
        </w:rPr>
        <w:t>Alternate Textbook program: estimated $3,260</w:t>
      </w:r>
    </w:p>
    <w:p w14:paraId="7BA6697B" w14:textId="534D1841" w:rsidR="004849D3" w:rsidRDefault="004849D3" w:rsidP="004849D3">
      <w:pPr>
        <w:pStyle w:val="ListParagraph"/>
        <w:numPr>
          <w:ilvl w:val="7"/>
          <w:numId w:val="2"/>
        </w:numPr>
        <w:rPr>
          <w:rFonts w:ascii="PT Serif" w:hAnsi="PT Serif"/>
        </w:rPr>
      </w:pPr>
      <w:r>
        <w:rPr>
          <w:rFonts w:ascii="PT Serif" w:hAnsi="PT Serif"/>
        </w:rPr>
        <w:t>OER Adopt: estimated about $39,000</w:t>
      </w:r>
    </w:p>
    <w:p w14:paraId="4FA854B2" w14:textId="59410A14" w:rsidR="004849D3" w:rsidRDefault="004849D3" w:rsidP="004849D3">
      <w:pPr>
        <w:pStyle w:val="ListParagraph"/>
        <w:numPr>
          <w:ilvl w:val="6"/>
          <w:numId w:val="2"/>
        </w:numPr>
        <w:rPr>
          <w:rFonts w:ascii="PT Serif" w:hAnsi="PT Serif"/>
        </w:rPr>
      </w:pPr>
      <w:r>
        <w:rPr>
          <w:rFonts w:ascii="PT Serif" w:hAnsi="PT Serif"/>
        </w:rPr>
        <w:lastRenderedPageBreak/>
        <w:t>Canvas Integrated E-Textbook</w:t>
      </w:r>
    </w:p>
    <w:p w14:paraId="2F2C763C" w14:textId="369654A2" w:rsidR="004849D3" w:rsidRDefault="004849D3" w:rsidP="004849D3">
      <w:pPr>
        <w:pStyle w:val="ListParagraph"/>
        <w:numPr>
          <w:ilvl w:val="7"/>
          <w:numId w:val="2"/>
        </w:numPr>
        <w:rPr>
          <w:rFonts w:ascii="PT Serif" w:hAnsi="PT Serif"/>
        </w:rPr>
      </w:pPr>
      <w:r>
        <w:rPr>
          <w:rFonts w:ascii="PT Serif" w:hAnsi="PT Serif"/>
        </w:rPr>
        <w:t>Pending process. Follow up with us if you have any questions</w:t>
      </w:r>
    </w:p>
    <w:p w14:paraId="40398ED0" w14:textId="0B9399F4" w:rsidR="004849D3" w:rsidRDefault="004849D3" w:rsidP="004849D3">
      <w:pPr>
        <w:pStyle w:val="ListParagraph"/>
        <w:numPr>
          <w:ilvl w:val="6"/>
          <w:numId w:val="2"/>
        </w:numPr>
        <w:rPr>
          <w:rFonts w:ascii="PT Serif" w:hAnsi="PT Serif"/>
        </w:rPr>
      </w:pPr>
      <w:r>
        <w:rPr>
          <w:rFonts w:ascii="PT Serif" w:hAnsi="PT Serif"/>
        </w:rPr>
        <w:t>ASG Affordable Education Leader Award</w:t>
      </w:r>
    </w:p>
    <w:p w14:paraId="3885D166" w14:textId="549ABB24" w:rsidR="004849D3" w:rsidRDefault="004849D3" w:rsidP="004849D3">
      <w:pPr>
        <w:pStyle w:val="ListParagraph"/>
        <w:numPr>
          <w:ilvl w:val="7"/>
          <w:numId w:val="2"/>
        </w:numPr>
        <w:rPr>
          <w:rFonts w:ascii="PT Serif" w:hAnsi="PT Serif"/>
        </w:rPr>
      </w:pPr>
      <w:r>
        <w:rPr>
          <w:rFonts w:ascii="PT Serif" w:hAnsi="PT Serif"/>
        </w:rPr>
        <w:t>Thank you for offering this award</w:t>
      </w:r>
    </w:p>
    <w:p w14:paraId="4F0A3B67" w14:textId="7142FBB7" w:rsidR="004849D3" w:rsidRDefault="004849D3" w:rsidP="004849D3">
      <w:pPr>
        <w:pStyle w:val="ListParagraph"/>
        <w:numPr>
          <w:ilvl w:val="6"/>
          <w:numId w:val="2"/>
        </w:numPr>
        <w:rPr>
          <w:rFonts w:ascii="PT Serif" w:hAnsi="PT Serif"/>
        </w:rPr>
      </w:pPr>
      <w:r>
        <w:rPr>
          <w:rFonts w:ascii="PT Serif" w:hAnsi="PT Serif"/>
        </w:rPr>
        <w:t>Other Successes:</w:t>
      </w:r>
    </w:p>
    <w:p w14:paraId="31BF9697" w14:textId="167B9F36" w:rsidR="004849D3" w:rsidRDefault="004849D3" w:rsidP="004849D3">
      <w:pPr>
        <w:pStyle w:val="ListParagraph"/>
        <w:numPr>
          <w:ilvl w:val="7"/>
          <w:numId w:val="2"/>
        </w:numPr>
        <w:rPr>
          <w:rFonts w:ascii="PT Serif" w:hAnsi="PT Serif"/>
        </w:rPr>
      </w:pPr>
      <w:r>
        <w:rPr>
          <w:rFonts w:ascii="PT Serif" w:hAnsi="PT Serif"/>
        </w:rPr>
        <w:t>Revision of textbook policy to encourage faculty to select affordable and open educational resources</w:t>
      </w:r>
    </w:p>
    <w:p w14:paraId="1F978973" w14:textId="6993ADD5" w:rsidR="004849D3" w:rsidRDefault="002044D9" w:rsidP="004849D3">
      <w:pPr>
        <w:pStyle w:val="ListParagraph"/>
        <w:numPr>
          <w:ilvl w:val="7"/>
          <w:numId w:val="2"/>
        </w:numPr>
        <w:rPr>
          <w:rFonts w:ascii="PT Serif" w:hAnsi="PT Serif"/>
        </w:rPr>
      </w:pPr>
      <w:r>
        <w:rPr>
          <w:rFonts w:ascii="PT Serif" w:hAnsi="PT Serif"/>
        </w:rPr>
        <w:t>Developed</w:t>
      </w:r>
      <w:r w:rsidR="004849D3">
        <w:rPr>
          <w:rFonts w:ascii="PT Serif" w:hAnsi="PT Serif"/>
        </w:rPr>
        <w:t xml:space="preserve"> Canvas site for all faculty working with OER/AL </w:t>
      </w:r>
      <w:r>
        <w:rPr>
          <w:rFonts w:ascii="PT Serif" w:hAnsi="PT Serif"/>
        </w:rPr>
        <w:t>initiatives</w:t>
      </w:r>
    </w:p>
    <w:p w14:paraId="09F24778" w14:textId="20566418" w:rsidR="004849D3" w:rsidRDefault="002044D9" w:rsidP="004849D3">
      <w:pPr>
        <w:pStyle w:val="ListParagraph"/>
        <w:numPr>
          <w:ilvl w:val="7"/>
          <w:numId w:val="2"/>
        </w:numPr>
        <w:rPr>
          <w:rFonts w:ascii="PT Serif" w:hAnsi="PT Serif"/>
        </w:rPr>
      </w:pPr>
      <w:r>
        <w:rPr>
          <w:rFonts w:ascii="PT Serif" w:hAnsi="PT Serif"/>
        </w:rPr>
        <w:t>Revision</w:t>
      </w:r>
      <w:r w:rsidR="004849D3">
        <w:rPr>
          <w:rFonts w:ascii="PT Serif" w:hAnsi="PT Serif"/>
        </w:rPr>
        <w:t xml:space="preserve"> of promotion and tenure dossiers to recognize adoption, or creation of OER</w:t>
      </w:r>
    </w:p>
    <w:p w14:paraId="0A0C2D11" w14:textId="2995E88B" w:rsidR="004849D3" w:rsidRDefault="004849D3" w:rsidP="004849D3">
      <w:pPr>
        <w:pStyle w:val="ListParagraph"/>
        <w:numPr>
          <w:ilvl w:val="7"/>
          <w:numId w:val="2"/>
        </w:numPr>
        <w:rPr>
          <w:rFonts w:ascii="PT Serif" w:hAnsi="PT Serif"/>
        </w:rPr>
      </w:pPr>
      <w:r>
        <w:rPr>
          <w:rFonts w:ascii="PT Serif" w:hAnsi="PT Serif"/>
        </w:rPr>
        <w:t>Consultation on OER/AL initia</w:t>
      </w:r>
      <w:r w:rsidR="002044D9">
        <w:rPr>
          <w:rFonts w:ascii="PT Serif" w:hAnsi="PT Serif"/>
        </w:rPr>
        <w:t>ti</w:t>
      </w:r>
      <w:r>
        <w:rPr>
          <w:rFonts w:ascii="PT Serif" w:hAnsi="PT Serif"/>
        </w:rPr>
        <w:t xml:space="preserve">ves to faculty who </w:t>
      </w:r>
      <w:r w:rsidR="002044D9">
        <w:rPr>
          <w:rFonts w:ascii="PT Serif" w:hAnsi="PT Serif"/>
        </w:rPr>
        <w:t>are or</w:t>
      </w:r>
      <w:r>
        <w:rPr>
          <w:rFonts w:ascii="PT Serif" w:hAnsi="PT Serif"/>
        </w:rPr>
        <w:t xml:space="preserve"> are not affiliated with the grant programs</w:t>
      </w:r>
    </w:p>
    <w:p w14:paraId="5E9F3EC1" w14:textId="70A9C02B" w:rsidR="004849D3" w:rsidRDefault="004849D3" w:rsidP="004849D3">
      <w:pPr>
        <w:pStyle w:val="ListParagraph"/>
        <w:numPr>
          <w:ilvl w:val="7"/>
          <w:numId w:val="2"/>
        </w:numPr>
        <w:rPr>
          <w:rFonts w:ascii="PT Serif" w:hAnsi="PT Serif"/>
        </w:rPr>
      </w:pPr>
      <w:r>
        <w:rPr>
          <w:rFonts w:ascii="PT Serif" w:hAnsi="PT Serif"/>
        </w:rPr>
        <w:t>Founding member of the open textbook networks publishing co-op</w:t>
      </w:r>
    </w:p>
    <w:p w14:paraId="3B3E2516" w14:textId="5BAFEAAB" w:rsidR="004849D3" w:rsidRDefault="004849D3" w:rsidP="004849D3">
      <w:pPr>
        <w:pStyle w:val="ListParagraph"/>
        <w:numPr>
          <w:ilvl w:val="7"/>
          <w:numId w:val="2"/>
        </w:numPr>
        <w:rPr>
          <w:rFonts w:ascii="PT Serif" w:hAnsi="PT Serif"/>
        </w:rPr>
      </w:pPr>
      <w:r>
        <w:rPr>
          <w:rFonts w:ascii="PT Serif" w:hAnsi="PT Serif"/>
        </w:rPr>
        <w:t>Forthcoming published article</w:t>
      </w:r>
    </w:p>
    <w:p w14:paraId="06CA98BD" w14:textId="5B9E597A" w:rsidR="004849D3" w:rsidRDefault="004849D3" w:rsidP="004849D3">
      <w:pPr>
        <w:pStyle w:val="ListParagraph"/>
        <w:numPr>
          <w:ilvl w:val="5"/>
          <w:numId w:val="2"/>
        </w:numPr>
        <w:rPr>
          <w:rFonts w:ascii="PT Serif" w:hAnsi="PT Serif"/>
        </w:rPr>
      </w:pPr>
      <w:r>
        <w:rPr>
          <w:rFonts w:ascii="PT Serif" w:hAnsi="PT Serif"/>
        </w:rPr>
        <w:t>Questions:</w:t>
      </w:r>
    </w:p>
    <w:p w14:paraId="64DB82FF" w14:textId="5E518B94" w:rsidR="004849D3" w:rsidRDefault="004849D3" w:rsidP="004849D3">
      <w:pPr>
        <w:pStyle w:val="ListParagraph"/>
        <w:numPr>
          <w:ilvl w:val="6"/>
          <w:numId w:val="2"/>
        </w:numPr>
        <w:rPr>
          <w:rFonts w:ascii="PT Serif" w:hAnsi="PT Serif"/>
        </w:rPr>
      </w:pPr>
      <w:r>
        <w:rPr>
          <w:rFonts w:ascii="PT Serif" w:hAnsi="PT Serif"/>
        </w:rPr>
        <w:t>Sen. Silbey: How is Miami marketing these initiatives?</w:t>
      </w:r>
    </w:p>
    <w:p w14:paraId="616D5276" w14:textId="267BD4D7" w:rsidR="004849D3" w:rsidRDefault="004849D3" w:rsidP="004849D3">
      <w:pPr>
        <w:pStyle w:val="ListParagraph"/>
        <w:numPr>
          <w:ilvl w:val="7"/>
          <w:numId w:val="2"/>
        </w:numPr>
        <w:rPr>
          <w:rFonts w:ascii="PT Serif" w:hAnsi="PT Serif"/>
        </w:rPr>
      </w:pPr>
      <w:r>
        <w:rPr>
          <w:rFonts w:ascii="PT Serif" w:hAnsi="PT Serif"/>
        </w:rPr>
        <w:t xml:space="preserve">We go to department meetings and tell faculty this information. Faculty members follow up with us and express interest about the initiatives. We do not force this on the faculty member, but we introduce options that increase affordability </w:t>
      </w:r>
    </w:p>
    <w:p w14:paraId="242D4737" w14:textId="03FA35F6" w:rsidR="004849D3" w:rsidRDefault="002044D9" w:rsidP="004849D3">
      <w:pPr>
        <w:pStyle w:val="ListParagraph"/>
        <w:numPr>
          <w:ilvl w:val="6"/>
          <w:numId w:val="2"/>
        </w:numPr>
        <w:rPr>
          <w:rFonts w:ascii="PT Serif" w:hAnsi="PT Serif"/>
        </w:rPr>
      </w:pPr>
      <w:r>
        <w:rPr>
          <w:rFonts w:ascii="PT Serif" w:hAnsi="PT Serif"/>
        </w:rPr>
        <w:t>Sen. Siegel: Would</w:t>
      </w:r>
      <w:r w:rsidR="004849D3">
        <w:rPr>
          <w:rFonts w:ascii="PT Serif" w:hAnsi="PT Serif"/>
        </w:rPr>
        <w:t xml:space="preserve"> it be possible to expand the number of textbooks the library has by buying textbooks back from the students?</w:t>
      </w:r>
    </w:p>
    <w:p w14:paraId="5B6DCE98" w14:textId="1EBACBA2" w:rsidR="004849D3" w:rsidRDefault="002044D9" w:rsidP="004849D3">
      <w:pPr>
        <w:pStyle w:val="ListParagraph"/>
        <w:numPr>
          <w:ilvl w:val="7"/>
          <w:numId w:val="2"/>
        </w:numPr>
        <w:rPr>
          <w:rFonts w:ascii="PT Serif" w:hAnsi="PT Serif"/>
        </w:rPr>
      </w:pPr>
      <w:r>
        <w:rPr>
          <w:rFonts w:ascii="PT Serif" w:hAnsi="PT Serif"/>
        </w:rPr>
        <w:t xml:space="preserve">That is a great idea. The </w:t>
      </w:r>
      <w:r w:rsidR="004849D3">
        <w:rPr>
          <w:rFonts w:ascii="PT Serif" w:hAnsi="PT Serif"/>
        </w:rPr>
        <w:t>biggest issue is we do not always know what textbooks the professors are using because sometimes they miss the deadline</w:t>
      </w:r>
      <w:r>
        <w:rPr>
          <w:rFonts w:ascii="PT Serif" w:hAnsi="PT Serif"/>
        </w:rPr>
        <w:t xml:space="preserve"> to report this</w:t>
      </w:r>
    </w:p>
    <w:p w14:paraId="75C09007" w14:textId="0ED7EFFD" w:rsidR="004849D3" w:rsidRDefault="004849D3" w:rsidP="004849D3">
      <w:pPr>
        <w:pStyle w:val="ListParagraph"/>
        <w:numPr>
          <w:ilvl w:val="6"/>
          <w:numId w:val="2"/>
        </w:numPr>
        <w:rPr>
          <w:rFonts w:ascii="PT Serif" w:hAnsi="PT Serif"/>
        </w:rPr>
      </w:pPr>
      <w:r>
        <w:rPr>
          <w:rFonts w:ascii="PT Serif" w:hAnsi="PT Serif"/>
        </w:rPr>
        <w:t xml:space="preserve">Sen. Beuerlein: Has there ever been a class or subject you are not able to find textbooks for? When will </w:t>
      </w:r>
      <w:r w:rsidR="002044D9">
        <w:rPr>
          <w:rFonts w:ascii="PT Serif" w:hAnsi="PT Serif"/>
        </w:rPr>
        <w:t xml:space="preserve">this program be at its peak? </w:t>
      </w:r>
    </w:p>
    <w:p w14:paraId="1EEAC73C" w14:textId="77777777" w:rsidR="004849D3" w:rsidRDefault="004849D3" w:rsidP="004849D3">
      <w:pPr>
        <w:pStyle w:val="ListParagraph"/>
        <w:numPr>
          <w:ilvl w:val="7"/>
          <w:numId w:val="2"/>
        </w:numPr>
        <w:rPr>
          <w:rFonts w:ascii="PT Serif" w:hAnsi="PT Serif"/>
        </w:rPr>
      </w:pPr>
      <w:r>
        <w:rPr>
          <w:rFonts w:ascii="PT Serif" w:hAnsi="PT Serif"/>
        </w:rPr>
        <w:t>Yes, the Adults in Aging professor was very passionate about this. There was not a OER in that subject. We worked with her and as a result the library was able to find a solution</w:t>
      </w:r>
    </w:p>
    <w:p w14:paraId="167A5A4E" w14:textId="1904904E" w:rsidR="004849D3" w:rsidRPr="007B5D86" w:rsidRDefault="004849D3" w:rsidP="007B5D86">
      <w:pPr>
        <w:pStyle w:val="ListParagraph"/>
        <w:numPr>
          <w:ilvl w:val="7"/>
          <w:numId w:val="2"/>
        </w:numPr>
        <w:rPr>
          <w:rFonts w:ascii="PT Serif" w:hAnsi="PT Serif"/>
        </w:rPr>
      </w:pPr>
      <w:r>
        <w:rPr>
          <w:rFonts w:ascii="PT Serif" w:hAnsi="PT Serif"/>
        </w:rPr>
        <w:t xml:space="preserve">OERs are not always the best option. We want students to have the best educational experience. </w:t>
      </w:r>
      <w:r w:rsidR="00A6298C">
        <w:rPr>
          <w:rFonts w:ascii="PT Serif" w:hAnsi="PT Serif"/>
        </w:rPr>
        <w:t>Word of mouth is the best way to market</w:t>
      </w:r>
      <w:r w:rsidR="007B5D86" w:rsidRPr="007B5D86">
        <w:rPr>
          <w:rFonts w:ascii="PT Serif" w:hAnsi="PT Serif"/>
        </w:rPr>
        <w:t xml:space="preserve"> this program</w:t>
      </w:r>
      <w:r w:rsidR="007B5D86">
        <w:rPr>
          <w:rFonts w:ascii="PT Serif" w:hAnsi="PT Serif"/>
        </w:rPr>
        <w:t xml:space="preserve">. Faculty members need to know the advantages of this program from other faculty members and from the students </w:t>
      </w:r>
      <w:bookmarkStart w:id="0" w:name="_GoBack"/>
      <w:bookmarkEnd w:id="0"/>
    </w:p>
    <w:p w14:paraId="2EDF4D2F" w14:textId="1D1A3276" w:rsidR="004849D3" w:rsidRPr="004849D3" w:rsidRDefault="004849D3" w:rsidP="004849D3">
      <w:pPr>
        <w:pStyle w:val="ListParagraph"/>
        <w:ind w:left="2880"/>
        <w:rPr>
          <w:rFonts w:ascii="PT Serif" w:hAnsi="PT Serif"/>
        </w:rPr>
      </w:pPr>
    </w:p>
    <w:p w14:paraId="1669A592" w14:textId="77777777" w:rsidR="002B7BAE" w:rsidRPr="00C73FCC" w:rsidRDefault="002B7BAE" w:rsidP="002B7BAE">
      <w:pPr>
        <w:pStyle w:val="ListParagraph"/>
        <w:rPr>
          <w:rFonts w:ascii="PT Serif" w:hAnsi="PT Serif"/>
        </w:rPr>
      </w:pPr>
    </w:p>
    <w:p w14:paraId="73504C3A" w14:textId="04368C4E" w:rsidR="00344228" w:rsidRPr="00C73FCC" w:rsidRDefault="00344228" w:rsidP="00344228">
      <w:pPr>
        <w:pStyle w:val="ListParagraph"/>
        <w:numPr>
          <w:ilvl w:val="0"/>
          <w:numId w:val="1"/>
        </w:numPr>
        <w:rPr>
          <w:rFonts w:ascii="PT Serif" w:hAnsi="PT Serif"/>
        </w:rPr>
      </w:pPr>
      <w:r w:rsidRPr="00C73FCC">
        <w:rPr>
          <w:rFonts w:ascii="PT Serif" w:hAnsi="PT Serif"/>
        </w:rPr>
        <w:t>General Announcements</w:t>
      </w:r>
    </w:p>
    <w:p w14:paraId="6A894135" w14:textId="77777777" w:rsidR="00344228" w:rsidRPr="00C73FCC" w:rsidRDefault="00344228" w:rsidP="00344228">
      <w:pPr>
        <w:pStyle w:val="ListParagraph"/>
        <w:rPr>
          <w:rFonts w:ascii="PT Serif" w:hAnsi="PT Serif"/>
        </w:rPr>
      </w:pPr>
    </w:p>
    <w:p w14:paraId="268A8596" w14:textId="3550685A" w:rsidR="00235611" w:rsidRDefault="00344228" w:rsidP="002B7BAE">
      <w:pPr>
        <w:pStyle w:val="ListParagraph"/>
        <w:numPr>
          <w:ilvl w:val="0"/>
          <w:numId w:val="1"/>
        </w:numPr>
        <w:rPr>
          <w:rFonts w:ascii="PT Serif" w:hAnsi="PT Serif"/>
        </w:rPr>
      </w:pPr>
      <w:r w:rsidRPr="00C73FCC">
        <w:rPr>
          <w:rFonts w:ascii="PT Serif" w:hAnsi="PT Serif"/>
        </w:rPr>
        <w:t>Adjournment</w:t>
      </w:r>
    </w:p>
    <w:p w14:paraId="68C02414" w14:textId="2E34F5DF" w:rsidR="00694697" w:rsidRPr="00235611" w:rsidRDefault="00235611" w:rsidP="00235611">
      <w:pPr>
        <w:tabs>
          <w:tab w:val="left" w:pos="5565"/>
        </w:tabs>
      </w:pPr>
      <w:r>
        <w:tab/>
      </w:r>
    </w:p>
    <w:sectPr w:rsidR="00694697" w:rsidRPr="00235611" w:rsidSect="006F1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panose1 w:val="020B0604020202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T Serif">
    <w:altName w:val="Times New Roman"/>
    <w:panose1 w:val="020A0603040505020204"/>
    <w:charset w:val="00"/>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38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3E70599"/>
    <w:multiLevelType w:val="hybridMultilevel"/>
    <w:tmpl w:val="9CCCB14A"/>
    <w:lvl w:ilvl="0" w:tplc="04090013">
      <w:start w:val="1"/>
      <w:numFmt w:val="upperRoman"/>
      <w:lvlText w:val="%1."/>
      <w:lvlJc w:val="right"/>
      <w:pPr>
        <w:ind w:left="720" w:hanging="360"/>
      </w:pPr>
    </w:lvl>
    <w:lvl w:ilvl="1" w:tplc="32C40930">
      <w:start w:val="1"/>
      <w:numFmt w:val="lowerLetter"/>
      <w:lvlText w:val="%2."/>
      <w:lvlJc w:val="left"/>
      <w:pPr>
        <w:ind w:left="1440" w:hanging="360"/>
      </w:pPr>
      <w:rPr>
        <w:b w:val="0"/>
      </w:rPr>
    </w:lvl>
    <w:lvl w:ilvl="2" w:tplc="08E6BEC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54"/>
    <w:rsid w:val="00022931"/>
    <w:rsid w:val="00046AFC"/>
    <w:rsid w:val="0004736D"/>
    <w:rsid w:val="00050FDA"/>
    <w:rsid w:val="00055105"/>
    <w:rsid w:val="00073A91"/>
    <w:rsid w:val="000749CF"/>
    <w:rsid w:val="000A6954"/>
    <w:rsid w:val="000E191C"/>
    <w:rsid w:val="000F6FF4"/>
    <w:rsid w:val="00113739"/>
    <w:rsid w:val="00153263"/>
    <w:rsid w:val="001967DC"/>
    <w:rsid w:val="002044D9"/>
    <w:rsid w:val="00213F82"/>
    <w:rsid w:val="00235611"/>
    <w:rsid w:val="00266364"/>
    <w:rsid w:val="00271809"/>
    <w:rsid w:val="002844D5"/>
    <w:rsid w:val="002B59A0"/>
    <w:rsid w:val="002B7BAE"/>
    <w:rsid w:val="00336068"/>
    <w:rsid w:val="00344228"/>
    <w:rsid w:val="00353111"/>
    <w:rsid w:val="003C1138"/>
    <w:rsid w:val="003C7597"/>
    <w:rsid w:val="003E19D4"/>
    <w:rsid w:val="004131C8"/>
    <w:rsid w:val="004849D3"/>
    <w:rsid w:val="00523F43"/>
    <w:rsid w:val="00594235"/>
    <w:rsid w:val="005A06F8"/>
    <w:rsid w:val="005B50E5"/>
    <w:rsid w:val="00652D11"/>
    <w:rsid w:val="00660E41"/>
    <w:rsid w:val="00694697"/>
    <w:rsid w:val="00696024"/>
    <w:rsid w:val="006C267E"/>
    <w:rsid w:val="006F1CEF"/>
    <w:rsid w:val="007020D4"/>
    <w:rsid w:val="00710934"/>
    <w:rsid w:val="0073551A"/>
    <w:rsid w:val="007703DA"/>
    <w:rsid w:val="007B5D86"/>
    <w:rsid w:val="007C6505"/>
    <w:rsid w:val="008717D2"/>
    <w:rsid w:val="0087737A"/>
    <w:rsid w:val="008C52C1"/>
    <w:rsid w:val="00930ED0"/>
    <w:rsid w:val="0093366F"/>
    <w:rsid w:val="00934DE2"/>
    <w:rsid w:val="00937333"/>
    <w:rsid w:val="00946551"/>
    <w:rsid w:val="009C7B3D"/>
    <w:rsid w:val="009E37AB"/>
    <w:rsid w:val="00A4695F"/>
    <w:rsid w:val="00A6298C"/>
    <w:rsid w:val="00A9554D"/>
    <w:rsid w:val="00AA3013"/>
    <w:rsid w:val="00AE0AE2"/>
    <w:rsid w:val="00AF4429"/>
    <w:rsid w:val="00B03FDD"/>
    <w:rsid w:val="00B42BE4"/>
    <w:rsid w:val="00B70F4E"/>
    <w:rsid w:val="00BE1792"/>
    <w:rsid w:val="00C155CA"/>
    <w:rsid w:val="00C2178A"/>
    <w:rsid w:val="00C25615"/>
    <w:rsid w:val="00C52F89"/>
    <w:rsid w:val="00C73FCC"/>
    <w:rsid w:val="00C75D2F"/>
    <w:rsid w:val="00C859D8"/>
    <w:rsid w:val="00C948CC"/>
    <w:rsid w:val="00D27FB0"/>
    <w:rsid w:val="00D352EA"/>
    <w:rsid w:val="00D426CB"/>
    <w:rsid w:val="00DD1256"/>
    <w:rsid w:val="00E01CA0"/>
    <w:rsid w:val="00E02D20"/>
    <w:rsid w:val="00E11356"/>
    <w:rsid w:val="00E22E58"/>
    <w:rsid w:val="00E461C4"/>
    <w:rsid w:val="00E80DE7"/>
    <w:rsid w:val="00E82A6F"/>
    <w:rsid w:val="00EB5FFB"/>
    <w:rsid w:val="00EB62F3"/>
    <w:rsid w:val="00EF420B"/>
    <w:rsid w:val="00F10582"/>
    <w:rsid w:val="00F22492"/>
    <w:rsid w:val="00F34244"/>
    <w:rsid w:val="00F42B6A"/>
    <w:rsid w:val="00F444DF"/>
    <w:rsid w:val="00F63CBF"/>
    <w:rsid w:val="00FB0BF5"/>
    <w:rsid w:val="00FE561B"/>
    <w:rsid w:val="00FF64EC"/>
    <w:rsid w:val="00FF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AD11A"/>
  <w14:defaultImageDpi w14:val="300"/>
  <w15:docId w15:val="{6792293E-66B9-42C9-B81B-A15E44F9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28"/>
    <w:pPr>
      <w:ind w:left="720"/>
      <w:contextualSpacing/>
    </w:pPr>
  </w:style>
  <w:style w:type="paragraph" w:customStyle="1" w:styleId="Normal1">
    <w:name w:val="Normal1"/>
    <w:rsid w:val="002B7BAE"/>
    <w:pPr>
      <w:spacing w:line="276" w:lineRule="auto"/>
    </w:pPr>
    <w:rPr>
      <w:rFonts w:ascii="Open Sans" w:eastAsia="Open Sans" w:hAnsi="Open Sans" w:cs="Open Sans"/>
      <w:color w:val="000000"/>
      <w:sz w:val="22"/>
      <w:szCs w:val="20"/>
    </w:rPr>
  </w:style>
  <w:style w:type="paragraph" w:styleId="NoSpacing">
    <w:name w:val="No Spacing"/>
    <w:uiPriority w:val="1"/>
    <w:qFormat/>
    <w:rsid w:val="0087737A"/>
    <w:rPr>
      <w:rFonts w:ascii="Garamond" w:eastAsiaTheme="minorHAnsi" w:hAnsi="Garamond" w:cstheme="minorBidi"/>
    </w:rPr>
  </w:style>
  <w:style w:type="paragraph" w:styleId="NormalWeb">
    <w:name w:val="Normal (Web)"/>
    <w:basedOn w:val="Normal"/>
    <w:uiPriority w:val="99"/>
    <w:semiHidden/>
    <w:unhideWhenUsed/>
    <w:rsid w:val="0069469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Miami of Ohio</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MiamiStudent</dc:creator>
  <cp:keywords/>
  <dc:description/>
  <cp:lastModifiedBy>Tatum Andres</cp:lastModifiedBy>
  <cp:revision>2</cp:revision>
  <cp:lastPrinted>2018-11-12T18:47:00Z</cp:lastPrinted>
  <dcterms:created xsi:type="dcterms:W3CDTF">2018-11-14T19:16:00Z</dcterms:created>
  <dcterms:modified xsi:type="dcterms:W3CDTF">2018-11-14T19:16:00Z</dcterms:modified>
</cp:coreProperties>
</file>